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Analyst with over 11 years of experience in designing, developing, and deploying innovative solutions using Oracle VBCS, JD Edwards, REST, JSON, and Java. Proven track record in optimizing business processes through effective software applications and mentorship.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comprehensive applications using </w:t>
      </w:r>
      <w:r>
        <w:rPr>
          <w:rFonts w:asciiTheme="minorHAnsi" w:hAnsiTheme="minorHAnsi" w:cstheme="majorHAnsi"/>
          <w:b/>
          <w:bCs/>
          <w:lang w:val="en-US"/>
        </w:rPr>
        <w:t xml:space="preserve">Oracle VBCS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cross-departmental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cloud-integrated solutions on </w:t>
      </w:r>
      <w:r>
        <w:rPr>
          <w:rFonts w:asciiTheme="minorHAnsi" w:hAnsiTheme="minorHAnsi" w:cstheme="majorHAnsi"/>
          <w:b/>
          <w:bCs/>
          <w:lang w:val="en-US"/>
        </w:rPr>
        <w:t xml:space="preserve">Oracle 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analysts to deliver scalable applications addressing specific departmental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custom reports leveraging </w:t>
      </w:r>
      <w:r>
        <w:rPr>
          <w:rFonts w:asciiTheme="minorHAnsi" w:hAnsiTheme="minorHAnsi" w:cstheme="majorHAnsi"/>
          <w:b/>
          <w:bCs/>
          <w:lang w:val="en-US"/>
        </w:rPr>
        <w:t xml:space="preserve">JD Edwards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business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and efficient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systems with </w:t>
      </w:r>
      <w:r>
        <w:rPr>
          <w:rFonts w:asciiTheme="minorHAnsi" w:hAnsiTheme="minorHAnsi" w:cstheme="majorHAnsi"/>
          <w:b/>
          <w:bCs/>
          <w:lang w:val="en-US"/>
        </w:rPr>
        <w:t xml:space="preserve">JD Edwards E1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workflows across divisions.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tested business functions to streamline performance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process improvements leading to increased efficiency and reduced operational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optimize code quality, security, and maintainability across several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that ensured alignment with best practices and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web services in developing row-based applications for improved data handling.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developer in </w:t>
      </w:r>
      <w:r>
        <w:rPr>
          <w:rFonts w:asciiTheme="minorHAnsi" w:eastAsia="Times New Roman" w:hAnsiTheme="minorHAnsi" w:cs="Times New Roman"/>
          <w:b/>
          <w:bCs/>
          <w:lang w:val="en-US"/>
        </w:rPr>
        <w:t xml:space="preserve">JD Edwards E1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across multiple business units.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cloud-based solution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integration pathways between </w:t>
      </w:r>
      <w:r>
        <w:rPr>
          <w:rFonts w:asciiTheme="minorHAnsi" w:eastAsia="Times New Roman" w:hAnsiTheme="minorHAnsi" w:cs="Times New Roman"/>
          <w:b/>
          <w:bCs/>
          <w:lang w:val="en-US"/>
        </w:rPr>
        <w:t xml:space="preserve">JD Edwards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third-party tools to enhance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comprehensive applications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Groovy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CI/CD pipelines to streamline deployment processes and improve release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existing coding practices, increasing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custom report generation utilizing </w:t>
      </w:r>
      <w:r>
        <w:rPr>
          <w:rFonts w:asciiTheme="minorHAnsi" w:eastAsia="Times New Roman" w:hAnsiTheme="minorHAnsi" w:cs="Times New Roman"/>
          <w:b/>
          <w:bCs/>
          <w:lang w:val="en-US"/>
        </w:rPr>
        <w:t xml:space="preserve">BI Publisher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JSON data structures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maintenance, addressing bugs, and improving application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complex architectures for </w:t>
      </w:r>
      <w:r>
        <w:rPr>
          <w:rFonts w:asciiTheme="minorHAnsi" w:eastAsia="Times New Roman" w:hAnsiTheme="minorHAnsi" w:cs="Times New Roman"/>
          <w:b/>
          <w:bCs/>
          <w:lang w:val="en-US"/>
        </w:rPr>
        <w:t xml:space="preserve">JD Edwards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transitioning to cloud platforms, enhancing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database interactions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 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for testing business applications ensuring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gather requirements and deliver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contributing to a significant productivity increase by 20% in specific operations.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Groovy, SQL, JavaScript,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Oracle VBCS, JD Edwards E1, REST API, Orchestrator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 Database,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Oracle Cloud Infrastructure, Business Functions, BI Publisher,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Deployment</w:t>
      </w:r>
      <w:r>
        <w:rPr>
          <w:rFonts w:asciiTheme="minorHAnsi" w:hAnsiTheme="minorHAnsi" w:cstheme="majorHAnsi"/>
          <w:lang w:val="en-US"/>
        </w:rPr>
        <w:t xml:space="preserve">: CI/CD, Agile, Git,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Analytics</w:t>
      </w:r>
      <w:r>
        <w:rPr>
          <w:rFonts w:asciiTheme="minorHAnsi" w:hAnsiTheme="minorHAnsi" w:cstheme="majorHAnsi"/>
          <w:lang w:val="en-US"/>
        </w:rPr>
        <w:t xml:space="preserve">: Custom Reports, UBEs, BSSVs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