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cloud environments, specializing in Kubernetes, Terraform, Docker, and Linux systems. Proven track record of automating processes to enhance operational reliability and service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for cloud platforms,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to support rapid application deployment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 teams to promote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rotations and incident management, improving incident response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security practices enhancing the security posture of cloud infrastructure by incorporating automated compliance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disaster recovery strategies, resulting in higher platform resilience and reduced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tools, and methodologies,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design discussions, influencing the direction of platform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tasks across the deployment lifecycle, achieving a significant reduction in operational toil.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focusing on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processes, cutting manual workload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adoption of container orchestration technologies, improving service management and resource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identify process inefficiencies and propose actionable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performance tuning and optimization on cloud infrastructure,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security audits for cloud applications, ensuring compliance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for legacy systems to cloud environments,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maintenance and troubleshooting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servers, ensuring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tools for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to enhance observability across deployed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scalable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system performance through diligent capacity planning and resource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Kubernetes, Terraform, Docker, CI/CD,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ELK stack,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GitLab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