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specializing in Azure, Kubernetes, Terraform, and CI/CD processes. Proven track record in automating infrastructure and improving deployment workflows using PowerShell and GitOps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achieving high availability and security for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logging, ensuring system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Azure resources efficiently and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automation tasks, ensuring consistent operations and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network policies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application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for infrastructure improvements, driving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backup and disaster recovery strategies for critical systems, ensuring business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members, promoting best practices in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decision-making, overseeing strategic initiatives for existing and new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automation initiatives to improve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Kubernetes and CI/CD best practices, enhancing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deploying and updating Azure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providing insights on workflow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tasks with extensive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compliance in cloud environments by implementing role-based access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feedback loops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and logging solutions,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metrics and alerts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migrations to Azure, supporting containerization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 and reduce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leading to a 15% improvement in workflow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Terraform, GitOps,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Helm, Flux, Azure Kubernetes Service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RBAC, VPN, SSL/TLS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