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 Scientist with 11+ years of experience specializing in Python, geospatial data processing, and image calibration. Proficient in AWS, NetCDF, and remote sensing analytics. Aiming to enhance FireSat mission data through innovative and scalable processing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radiometric calibration for </w:t>
      </w:r>
      <w:r>
        <w:rPr>
          <w:rFonts w:asciiTheme="minorHAnsi" w:hAnsiTheme="minorHAnsi" w:cstheme="majorHAnsi"/>
          <w:b/>
          <w:bCs/>
          <w:lang w:val="en-US"/>
        </w:rPr>
        <w:t xml:space="preserve">FireSat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multispectral imagery, enhancing image clarity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optimized geospatial data processing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interdisciplinary teams to establish image quality standards and operational services for remote sensing missions.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production-ready code and tested systems for scalable calibration processes relating to satellite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research and development efforts to improve foundational data calibration techniques and processing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practices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data engineering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with external stakeholders to understand customer needs and integrate feedback into system design and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data engineering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large datasets and utilized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NumPy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drive data-driven decision 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performance metrics for calibration systems and conducted analyses to identify optimization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weekly design review sessions for developing and maintaining operational services.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image processing features and contributed to the calibration of imaging instruments throughout project lifecycle.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engineers in scaling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and standardizing </w:t>
      </w:r>
      <w:r>
        <w:rPr>
          <w:rFonts w:asciiTheme="minorHAnsi" w:eastAsia="Times New Roman" w:hAnsiTheme="minorHAnsi" w:cs="Times New Roman"/>
          <w:b/>
          <w:bCs/>
          <w:lang w:val="en-US"/>
        </w:rPr>
        <w:t xml:space="preserve">geospatial data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teams to build prototypes for remote sensing applications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statistical analysis.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MATLAB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conduct complex image analyses and generate datasets for model training.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Reduced data processing times by 30% through the implementation of optimized algorithms for </w:t>
      </w:r>
      <w:r>
        <w:rPr>
          <w:rFonts w:asciiTheme="minorHAnsi" w:eastAsia="Times New Roman" w:hAnsiTheme="minorHAnsi" w:cs="Times New Roman"/>
          <w:b/>
          <w:bCs/>
          <w:lang w:val="en-US"/>
        </w:rPr>
        <w:t xml:space="preserve">image calibration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Adopted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for application deployment, ensuring consistency across development and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providing constructive feedback on data processing scripts to enhance code quality.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imaging system architectures in a fast-paced development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data processing applications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analytics.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calibrating and validating imaging instrument data for enhanced quality assurance.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on migrating legacy data systems to modern platforms, ensuring data integrity and availability.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geospatial analyses leveraging </w:t>
      </w:r>
      <w:r>
        <w:rPr>
          <w:rFonts w:asciiTheme="minorHAnsi" w:eastAsia="Times New Roman" w:hAnsiTheme="minorHAnsi" w:cs="Times New Roman"/>
          <w:b/>
          <w:bCs/>
          <w:lang w:val="en-US"/>
        </w:rPr>
        <w:t xml:space="preserve">GeoPandas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visualization and interpretation.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stakeholders to understand project requirements and align software features with user needs.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SQL, MATLAB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Pandas, NumPy, XArray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 &amp; Visualization</w:t>
      </w:r>
      <w:r>
        <w:rPr>
          <w:rFonts w:asciiTheme="minorHAnsi" w:hAnsiTheme="minorHAnsi" w:cstheme="majorHAnsi"/>
          <w:lang w:val="en-US"/>
        </w:rPr>
        <w:t xml:space="preserve">: NetCDF, GeoPandas, Matplotlib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Remote Sensing</w:t>
      </w:r>
      <w:r>
        <w:rPr>
          <w:rFonts w:asciiTheme="minorHAnsi" w:hAnsiTheme="minorHAnsi" w:cstheme="majorHAnsi"/>
          <w:lang w:val="en-US"/>
        </w:rPr>
        <w:t xml:space="preserve">: Multispectral Imaging, IR Data Processing, Radiometric Calibration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Jupyter, Apache Airflow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