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Platform Engineer with over 11 years of experience in automated ELT pipelines and Snowflake administration. Proficient in Python, SQL, and infrastructure-as-code, specializing in building scalable data solutions and optimizing cloud-native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automated </w:t>
      </w:r>
      <w:r>
        <w:rPr>
          <w:rFonts w:asciiTheme="minorHAnsi" w:hAnsiTheme="minorHAnsi" w:cstheme="majorHAnsi"/>
          <w:b/>
          <w:bCs/>
          <w:lang w:val="en-US"/>
        </w:rPr>
        <w:t xml:space="preserve">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ingest data into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various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managing databases, schemas,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Bronze-layer tables, ensuring schema evolution and data lineage.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ingestion-level validation and monitoring to enhance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Analytics Engineering to align ingestion patterns with engineering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following IaC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including provisioning and environment setup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for infrastructure changes ensuring safe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via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query analysis and resource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platform operations, maintaining clear runbooks for best practices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retrospectives and continuous improvement efforts in platform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operated automated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developing best practices for data ingestion and pipeline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ETL processes while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adopting modern data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and conducted regular design discussions to ensure code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cross-functional teams to support data quality and governance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for incident response and pipeline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knowledge sharing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ingestion processes, achieving more efficient resource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extraction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 analytics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as part of the existing data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focusing on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configuration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using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 sessions, providing constructive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refine reporting requirements, ensuring optimal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Snowflake, Terraform, CI/CD, Infrastructure-as-Code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ELT, Data Pipeline, Data Validation, Data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Performance Tuning, Observability Tools, Incident Response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Code Review, Technical Documentation,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