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data architectures, implementing data pipelines, and ensuring data quality. Proficient in Snowflake, Spark, Python, and Java, focusing on scalable data solutions and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high-performance </w:t>
      </w:r>
      <w:r>
        <w:rPr>
          <w:rFonts w:asciiTheme="minorHAnsi" w:hAnsiTheme="minorHAnsi" w:cstheme="majorHAnsi"/>
          <w:b/>
          <w:bCs/>
          <w:lang w:val="en-US"/>
        </w:rPr>
        <w:t xml:space="preserve">data processing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batch and real-time streams.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quality checks, improving issue detection by 30% using custom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internal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models for optimal storage and retrieval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meeting critical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and engineering teams to design new analytics products supporting patient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ensuring adherence to best practices in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for data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project status meetings to align on </w:t>
      </w:r>
      <w:r>
        <w:rPr>
          <w:rFonts w:asciiTheme="minorHAnsi" w:hAnsiTheme="minorHAnsi" w:cstheme="majorHAnsi"/>
          <w:b/>
          <w:bCs/>
          <w:lang w:val="en-US"/>
        </w:rPr>
        <w:t xml:space="preserve">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objectives and milestones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best practices contributing to a shared data culture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self-education on emerging technologies to enhance team capabilities.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ETL processes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business requirements and translate them into technical specifications for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 and code quality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improvements of existing processing systems by optimizing queries and data structures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visualization solutions to present actionable insights to stakeholders and clinicians.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to identify and rectify inconsistencies in datasets, improving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batch data processes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operational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cross-functional collaboration between engineering and analytics teams to drive innovative data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applications, supporting legacy system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databases, ensuring high performance and reliability in processing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improve data retrieval times by streamlining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indexing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focused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basic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internal reporting needs and facilitate decision-making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processing time for analytics reports through optimization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workflows.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PL/SQL,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Analytics</w:t>
      </w:r>
      <w:r>
        <w:rPr>
          <w:rFonts w:asciiTheme="minorHAnsi" w:hAnsiTheme="minorHAnsi" w:cstheme="majorHAnsi"/>
          <w:lang w:val="en-US"/>
        </w:rPr>
        <w:t xml:space="preserve">: Snowflake, Apache Spark, Data Quality Management, Data Modeling, Real-time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Jenkins, Cloud Data Warehouses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Automation, Batch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Data Visualization, Business Requirements, Scalable Systems, Data Architecture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