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building scalable data pipelines and workflows. Proficient in Databricks, Python, SQL, and cloud technologies like AWS and Azure. Strong analytical skills with a focus on performance optimization and clean coding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data pipelines in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data ingestion and transformation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ETL processes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data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and optimize data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and troubleshot data pipelines to ensure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data processing tasks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containerization.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implemented best practices to enhance code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integrations across cloud platforms, primarily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junior team members on best practices in data engineering and collaborative coding.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and integrated new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 and tools to improve data processing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technical documentation for data pipelines and analyses.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architecture discussions to align data solutions with business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solutions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data extraction and transformation.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building and optimizing data pipelines using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data models and structures to facilitate accurate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cross-team data initiatives, ensuring data quality and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ETL processes for performance improvements, reducing processing times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stakeholders to define data requirements and deliver tailored data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tools to track data pipeline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technical discussions to choose appropriate technologies for projects.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analysis projects by maintaining data workflows and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transformation features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analytical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data systems to modern cloud architectures like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ad-hoc data queries to support reporting needs across departments.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prepare datasets for modeling and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various academic projects involving data processing and analytics techniques.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ETL, ELT, Data Pipelines, Data Modeling, Data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Azure, AWS,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Databricks, Apache Spark, Git, Docker, Jupyter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Quality Assurance</w:t>
      </w:r>
      <w:r>
        <w:rPr>
          <w:rFonts w:asciiTheme="minorHAnsi" w:hAnsiTheme="minorHAnsi" w:cstheme="majorHAnsi"/>
          <w:lang w:val="en-US"/>
        </w:rPr>
        <w:t xml:space="preserve">: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Big Data Technologies</w:t>
      </w:r>
      <w:r>
        <w:rPr>
          <w:rFonts w:asciiTheme="minorHAnsi" w:hAnsiTheme="minorHAnsi" w:cstheme="majorHAnsi"/>
          <w:lang w:val="en-US"/>
        </w:rPr>
        <w:t xml:space="preserve">: Hadoop, Kafka, Redshift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