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Engineer with 11+ years of experience in building scalable data systems. Proficient in Python, SQL, BigQuery, dbt, and Looker within a GCP ecosystem. Committed to optimizing performance and enabling data-driven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real-time data ingestion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models for analytics and product use cases, improving query performance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ELT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enforcing best practices in testing, documentation,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analytics teams to develop trusted metrics and dashboards in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visibility of business KPIs.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data workflows with backend services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data flow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data quality, reliability, and observability through automated testing and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and cost across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pipelines, achieving significant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system design and architectural decisions, fostering collaboration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advanced analytics use cases through experimentation and reporting, leveraging machine learning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dbt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maintained high standards for code quality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querying performance by 25% through efficient data structuring and indexing strategies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engineering principles, improving overall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analytical solutions into product offerings, driving decision-making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data quality checks and monitoring systems to ensure data integrity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visualizations and dashboards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present data insights to stakeholders, facilitating informed decision 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for data pipelines, improving deployment efficiency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decisions that improved scalability and resilience of data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analytical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transformations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checks to support analytics at scale.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understand data requirements and provide actionable analytics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performance of backend services through efficient database queries and data retrieval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data deliverables that supported product features and client requests, achieving a 15% increase in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lang w:val="en-US"/>
        </w:rPr>
        <w:t xml:space="preserve">: BigQuery, dbt, Looker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Google Cloud Platform (GCP), Cloud Storage,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dbt, LookML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ETL, Data Modeling, Real-time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