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Data Engineer with over 11 years of experience in biopharmaceutical manufacturing. Proficient in building, validating, and maintaining SQL, Discoverant, and analytics solutions. Expertise in process data analytics and compliance with GxP standards.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Discoverant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for GxP compliance in data acquisition and analytics across biopharmaceutical manufacturing sites.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optimized SQL queries to enhance </w:t>
      </w:r>
      <w:r>
        <w:rPr>
          <w:rFonts w:asciiTheme="minorHAnsi" w:hAnsiTheme="minorHAnsi" w:cstheme="majorHAnsi"/>
          <w:b/>
          <w:bCs/>
          <w:lang w:val="en-US"/>
        </w:rPr>
        <w:t xml:space="preserve">GxP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monitoring and validation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user requirements for process data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integrate new </w:t>
      </w:r>
      <w:r>
        <w:rPr>
          <w:rFonts w:asciiTheme="minorHAnsi" w:hAnsiTheme="minorHAnsi" w:cstheme="majorHAnsi"/>
          <w:b/>
          <w:bCs/>
          <w:lang w:val="en-US"/>
        </w:rPr>
        <w:t xml:space="preserve">data visualization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into existing MSAT workflows, improving user experience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developed scalable architecture for data solutions across the BIO business unit.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the adoption of advanced analytical tools, including </w:t>
      </w:r>
      <w:r>
        <w:rPr>
          <w:rFonts w:asciiTheme="minorHAnsi" w:hAnsiTheme="minorHAnsi" w:cstheme="majorHAnsi"/>
          <w:b/>
          <w:bCs/>
          <w:lang w:val="en-US"/>
        </w:rPr>
        <w:t xml:space="preserve">AI/ML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 for process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for system validation and data security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multiple projects influencing decisions in a matrix-managed environment while adhering to </w:t>
      </w:r>
      <w:r>
        <w:rPr>
          <w:rFonts w:asciiTheme="minorHAnsi" w:hAnsiTheme="minorHAnsi" w:cstheme="majorHAnsi"/>
          <w:b/>
          <w:bCs/>
          <w:lang w:val="en-US"/>
        </w:rPr>
        <w:t xml:space="preserve">SDLC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comprehensive documentation for computer systems design and procedural documents.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external stakeholders to enhance data sharing capabilities across the manufacturing network.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CPV execution processes by integrating external data sources into existing systems.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 management systems for process analytics within </w:t>
      </w:r>
      <w:r>
        <w:rPr>
          <w:rFonts w:asciiTheme="minorHAnsi" w:eastAsia="Times New Roman" w:hAnsiTheme="minorHAnsi" w:cs="Times New Roman"/>
          <w:b/>
          <w:bCs/>
          <w:lang w:val="en-US"/>
        </w:rPr>
        <w:t xml:space="preserve">cGMP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configuration and integration of </w:t>
      </w:r>
      <w:r>
        <w:rPr>
          <w:rFonts w:asciiTheme="minorHAnsi" w:eastAsia="Times New Roman" w:hAnsiTheme="minorHAnsi" w:cs="Times New Roman"/>
          <w:b/>
          <w:bCs/>
          <w:lang w:val="en-US"/>
        </w:rPr>
        <w:t xml:space="preserve">Skyland PIMS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TIBCO Statistica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existing laboratory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visualization and analytics skill enhancement.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automation for report generation to streamline data analysis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system performance through root cause analysis and application of </w:t>
      </w:r>
      <w:r>
        <w:rPr>
          <w:rFonts w:asciiTheme="minorHAnsi" w:eastAsia="Times New Roman" w:hAnsiTheme="minorHAnsi" w:cs="Times New Roman"/>
          <w:b/>
          <w:bCs/>
          <w:lang w:val="en-US"/>
        </w:rPr>
        <w:t xml:space="preserve">Lean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 in project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MSAT teams to build and deliver key user requirements for process monitoring.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execution of process improvement projects following </w:t>
      </w:r>
      <w:r>
        <w:rPr>
          <w:rFonts w:asciiTheme="minorHAnsi" w:eastAsia="Times New Roman" w:hAnsiTheme="minorHAnsi" w:cs="Times New Roman"/>
          <w:b/>
          <w:bCs/>
          <w:lang w:val="en-US"/>
        </w:rPr>
        <w:t xml:space="preserve">Six Sigma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defining project scopes and aligning system requirements with business goals.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development and maintenance of laboratory information systems (LIMS)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including </w:t>
      </w:r>
      <w:r>
        <w:rPr>
          <w:rFonts w:asciiTheme="minorHAnsi" w:eastAsia="Times New Roman" w:hAnsiTheme="minorHAnsi" w:cs="Times New Roman"/>
          <w:b/>
          <w:bCs/>
          <w:lang w:val="en-US"/>
        </w:rPr>
        <w:t xml:space="preserve">AVEVA 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robust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to retrieve and manage critical laboratory data for compliance purposes.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data processes for improved efficiency in manufacturing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data quality assessments to ensure adherence to </w:t>
      </w:r>
      <w:r>
        <w:rPr>
          <w:rFonts w:asciiTheme="minorHAnsi" w:eastAsia="Times New Roman" w:hAnsiTheme="minorHAnsi" w:cs="Times New Roman"/>
          <w:b/>
          <w:bCs/>
          <w:lang w:val="en-US"/>
        </w:rPr>
        <w:t xml:space="preserve">cGMP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 in biopharmaceutical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senior staff to streamline data reporting and analysis processes for enhanced decision-making.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performance improvements in manufacturing by optimizing database queries and application workflows.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Visual Basic,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Analytics &amp; Visualization</w:t>
      </w:r>
      <w:r>
        <w:rPr>
          <w:rFonts w:asciiTheme="minorHAnsi" w:hAnsiTheme="minorHAnsi" w:cstheme="majorHAnsi"/>
          <w:lang w:val="en-US"/>
        </w:rPr>
        <w:t xml:space="preserve">: Discoverant, Tableau, Power BI, JMP, Minitab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 Systems</w:t>
      </w:r>
      <w:r>
        <w:rPr>
          <w:rFonts w:asciiTheme="minorHAnsi" w:hAnsiTheme="minorHAnsi" w:cstheme="majorHAnsi"/>
          <w:lang w:val="en-US"/>
        </w:rPr>
        <w:t xml:space="preserve">: Skyland PIMS, LIMS, ERP, MES, DCS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Statistical Tools</w:t>
      </w:r>
      <w:r>
        <w:rPr>
          <w:rFonts w:asciiTheme="minorHAnsi" w:hAnsiTheme="minorHAnsi" w:cstheme="majorHAnsi"/>
          <w:lang w:val="en-US"/>
        </w:rPr>
        <w:t xml:space="preserve">: Statistical Process Control (SPC), Continued Process Verification (CPV), Lean, Six Sigma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Software Development Lifecycle</w:t>
      </w:r>
      <w:r>
        <w:rPr>
          <w:rFonts w:asciiTheme="minorHAnsi" w:hAnsiTheme="minorHAnsi" w:cstheme="majorHAnsi"/>
          <w:lang w:val="en-US"/>
        </w:rPr>
        <w:t xml:space="preserve">: agile methodologies, SDLC, CSV, GxP compliance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AVEVA PI, TIBCO Statistica, Cloud Platforms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