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Engineer with over 11 years of experience in building scalable data pipelines and optimizing data processing using Python, SQL, and Airflow. Proven expertise in managing end-to-end data infrastructure and ensuring data quality for analytics.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data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ingest transactions from external marketplaces, enhancing </w:t>
      </w:r>
      <w:r>
        <w:rPr>
          <w:rFonts w:asciiTheme="minorHAnsi" w:hAnsiTheme="minorHAnsi" w:cstheme="majorHAnsi"/>
          <w:b/>
          <w:bCs/>
          <w:lang w:val="en-US"/>
        </w:rPr>
        <w:t xml:space="preserve">data accuracy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freshness.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the architecture of </w:t>
      </w:r>
      <w:r>
        <w:rPr>
          <w:rFonts w:asciiTheme="minorHAnsi" w:hAnsiTheme="minorHAnsi" w:cstheme="majorHAnsi"/>
          <w:b/>
          <w:bCs/>
          <w:lang w:val="en-US"/>
        </w:rPr>
        <w:t xml:space="preserve">data ingestion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systems, ensuring robust solutions for real-time pricing models.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pipeline orchestration, improving visibility into workflow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monitoring and alerting systems to assess data latency and coverage across sources.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ensure clean, standardized data delivery that meets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major upgrades to </w:t>
      </w:r>
      <w:r>
        <w:rPr>
          <w:rFonts w:asciiTheme="minorHAnsi" w:hAnsiTheme="minorHAnsi" w:cstheme="majorHAnsi"/>
          <w:b/>
          <w:bCs/>
          <w:lang w:val="en-US"/>
        </w:rPr>
        <w:t xml:space="preserve">data processing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 to enhance performance and reduce costs.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data privacy and security within data pipelines, ensuring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automated monitoring scripts to detect anomalies in data trends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performance of data scrapers using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web extraction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and refactored existing codebases to enhance maintainability and extend functionality.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ingestion pipelines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large datasets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providing guidance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processing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techniques and project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teams to integrate data management best practices for analytics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reliable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quality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checks, significantly reducing instances of corrupted data in production.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methodologies for automated deployment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pipelines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on data architectures, improving query responsiveness by over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data transformation strategies, incorporating advanced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wrangling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techniques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cross-functional teams, aligning data strategies with main business objectives.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systems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scalable data solutions and optimizations.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data integrity through comprehensive testing and product diagnostic procedures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executed scripts to automate repetitive data retrieval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feature development in billing and analytics systems, guaranteeing timely data accessibility.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on data quality assessments to ensure reliability and accuracy.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 migration projects, achieving a successful transition with minimal downtime.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Processing</w:t>
      </w:r>
      <w:r>
        <w:rPr>
          <w:rFonts w:asciiTheme="minorHAnsi" w:hAnsiTheme="minorHAnsi" w:cstheme="majorHAnsi"/>
          <w:lang w:val="en-US"/>
        </w:rPr>
        <w:t xml:space="preserve">: Pandas, PySpark, Polars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Pipeline Orchestration</w:t>
      </w:r>
      <w:r>
        <w:rPr>
          <w:rFonts w:asciiTheme="minorHAnsi" w:hAnsiTheme="minorHAnsi" w:cstheme="majorHAnsi"/>
          <w:lang w:val="en-US"/>
        </w:rPr>
        <w:t xml:space="preserve">: Airflow, Dagster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Selenium, Beautiful Soup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lang w:val="en-US"/>
        </w:rPr>
        <w:t xml:space="preserve">: AWS, GCP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Miscellaneous</w:t>
      </w:r>
      <w:r>
        <w:rPr>
          <w:rFonts w:asciiTheme="minorHAnsi" w:hAnsiTheme="minorHAnsi" w:cstheme="majorHAnsi"/>
          <w:lang w:val="en-US"/>
        </w:rPr>
        <w:t xml:space="preserve">: Data Scraping, Data Quality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