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Engineer with over 11 years of experience in designing, implementing, and optimizing ETL pipelines. Proficient in SQL, Python, AWS, and data integration for complex federal health analytics. Experienced with CMS compliance and secure data processing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automated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seamlessly ingest, transform, and load data from multiple secure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workflows ensuring compliance with </w:t>
      </w:r>
      <w:r>
        <w:rPr>
          <w:rFonts w:asciiTheme="minorHAnsi" w:hAnsiTheme="minorHAnsi" w:cstheme="majorHAnsi"/>
          <w:b/>
          <w:bCs/>
          <w:lang w:val="en-US"/>
        </w:rPr>
        <w:t xml:space="preserve">CMS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federal security requirements including PHI/PII.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QA and analytics teams to ensure data readiness and validated ETL processes against </w:t>
      </w:r>
      <w:r>
        <w:rPr>
          <w:rFonts w:asciiTheme="minorHAnsi" w:hAnsiTheme="minorHAnsi" w:cstheme="majorHAnsi"/>
          <w:b/>
          <w:bCs/>
          <w:lang w:val="en-US"/>
        </w:rPr>
        <w:t xml:space="preserve">CMS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optimized data processing pipelines to enhance performance and meet peak processing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version control practices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code management and configuration of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data flows and technical specifications for </w:t>
      </w:r>
      <w:r>
        <w:rPr>
          <w:rFonts w:asciiTheme="minorHAnsi" w:hAnsiTheme="minorHAnsi" w:cstheme="majorHAnsi"/>
          <w:b/>
          <w:bCs/>
          <w:lang w:val="en-US"/>
        </w:rPr>
        <w:t xml:space="preserve">CMS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review and approval, enhancing project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various datasets to enable longitudinal analyses while adhering to federal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to automate data validation processes, enhancing overall data quality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cross-team collaboration for project objectives, optimizing workflows and improving communication among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w:t>
      </w:r>
      <w:r>
        <w:rPr>
          <w:rFonts w:asciiTheme="minorHAnsi" w:hAnsiTheme="minorHAnsi" w:cstheme="majorHAnsi"/>
          <w:b/>
          <w:bCs/>
          <w:lang w:val="en-US"/>
        </w:rPr>
        <w:t xml:space="preserve">FISMA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throughout the project lifecycle, fostering a culture of compliance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ETL logic and data dictionaries, facilitating easier user comprehension.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by developing data ingestion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faster data availability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junior developers to optimize data workflows, ensuring efficient processing and alignment with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with analytics tools to streamline data access and reporting functions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in data management and security compliance, enhancing overall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for implementing automation tools to minimize manual data processing tasks, improving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documentation efforts, solidifying data definitions and processing logic for clarity.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integrity checks and performance tuning of data pipelines to maintain optimal system operation.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reviews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ensure compliance with federal regulations and security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ingestion scripts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analytics, providing timely insights for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data systems to more efficient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data pipelines that improved processing speed by 30% for critical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data analysts to ensure data quality and integrity in analysis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compliance assessments and audits, contributing to the adherence of data practices with </w:t>
      </w:r>
      <w:r>
        <w:rPr>
          <w:rFonts w:asciiTheme="minorHAnsi" w:eastAsia="Times New Roman" w:hAnsiTheme="minorHAnsi" w:cs="Times New Roman"/>
          <w:b/>
          <w:bCs/>
          <w:lang w:val="en-US"/>
        </w:rPr>
        <w:t xml:space="preserve">CMS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regarding data architecture and ETL processes, which improved team onboarding and project handover.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ETL frameworks,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Integration</w:t>
      </w:r>
      <w:r>
        <w:rPr>
          <w:rFonts w:asciiTheme="minorHAnsi" w:hAnsiTheme="minorHAnsi" w:cstheme="majorHAnsi"/>
          <w:lang w:val="en-US"/>
        </w:rPr>
        <w:t xml:space="preserve">: Data Integration, Data Management, Data Pipelines, Data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Configuration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FISMA, Information Security Compliance, CMS Regulatory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Analysis</w:t>
      </w:r>
      <w:r>
        <w:rPr>
          <w:rFonts w:asciiTheme="minorHAnsi" w:hAnsiTheme="minorHAnsi" w:cstheme="majorHAnsi"/>
          <w:lang w:val="en-US"/>
        </w:rPr>
        <w:t xml:space="preserve">: Technical Documentation, Analysis Skills, Data Flows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