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designing and optimizing data pipelines, ETL workflows, and API integrations. Proficient in SQL, Python, Azure Data Factory, and Spark for building robust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data pipelines and ETL workflows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reliable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SQL queries for performance improvements, enhancing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automated workflows within </w:t>
      </w:r>
      <w:r>
        <w:rPr>
          <w:rFonts w:asciiTheme="minorHAnsi" w:hAnsiTheme="minorHAnsi" w:cstheme="majorHAnsi"/>
          <w:b/>
          <w:bCs/>
          <w:lang w:val="en-US"/>
        </w:rPr>
        <w:t xml:space="preserve">Microsoft Azure Fabric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integration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machine learning initiatives to enhance predictive analytics capabilities based on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RESTful APIs that facilitate integration with third-party services and internal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troubleshoot data processes to maximize system uptime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enforce best practices and high-quality standards in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engineers, sharing knowledge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for systems and processes to enhance team understanding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business stakeholders to identify data needs and optimize reporting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for data access and integrity.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scalable data pipelines and reporting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modern data engineering practices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API integrations, ensuring data consistency and reliability across applications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enhancing code collaboration and quality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operational monitoring tools that proactively identified data discrepancies and process inefficiencies.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models, improving reporting performance and enabling cross-departmental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external vendors to ensure integration fidelity and compliance with company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complex data structures and workflows to support team transparency and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data features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ETL workflows for seamless data ingestions into enterprise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successful transitions to new platforms and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providing input on best practices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Carried out unit tests and integration tests using established frameworks to ensure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completion within deadlines while maintaining high code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C#,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Azure Data Factory, Spark,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Microsoft Azure, Azure Fabric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SOAP,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Integration</w:t>
      </w:r>
      <w:r>
        <w:rPr>
          <w:rFonts w:asciiTheme="minorHAnsi" w:hAnsiTheme="minorHAnsi" w:cstheme="majorHAnsi"/>
          <w:lang w:val="en-US"/>
        </w:rPr>
        <w:t xml:space="preserve">: Data Modeling, Data Pipeline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