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Analytics Engineer with 11+ years of experience specializing in Python, SQL, Looker, and AWS. Proven track record in designing analytics solutions, optimizing data processes, and delivering actionable insights using robust frameworks. Committed to enhancing data-driven strategies and analytics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analytics solutions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reporting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discussions for the global analytics platform, ensuring alignment with business goals.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key visualizations and reports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decision-making capabilities for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requirements and deliver data solutions that drive business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ETL processes to reduce data latency and improve overall data quality in the analytics pipeline.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governance frameworks for data compliance across analytics platforms, ensuring security and quality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analytics engineers, promoting best practices in data management and reporting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new analytics technologies and tools for improving data visualization and access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of SQL queries to enhance system responsiveness and data retrieval speeds.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design reviews and feedback sessions, driving continuous improvement in analytics product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DataLake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data storage and management of analytics resources.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analytics dashboards leveraging </w:t>
      </w:r>
      <w:r>
        <w:rPr>
          <w:rFonts w:asciiTheme="minorHAnsi" w:eastAsia="Times New Roman" w:hAnsiTheme="minorHAnsi" w:cs="Times New Roman"/>
          <w:b/>
          <w:bCs/>
          <w:lang w:val="en-US"/>
        </w:rPr>
        <w:t xml:space="preserve">Looker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data access for business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migration projects to ensure seamless transition of data products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skill development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custom analytics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interactivity.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trends in travel data to identify opportunities for operational improvements and cost savings.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IT teams to define data requirements and enhance data reporting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ad-hoc analytics solutions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modeling and analysis to guide strategic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 workflows, achieving a 20% increase in reporting efficiency through automation.</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pipelines for internal analytics projects,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aggregate data sources.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cloud-based storage solutions, ensuring efficient data management practices were in place.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reports and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key performance indicators for business analysis.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database performance and optimized queries to improve system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integrity across various data marts to ensure consistent insights for decision-making.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stakeholders to assess data needs and deliver robust analytics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R,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Looker, Tableau, PowerBI, VueJS,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Warehousing</w:t>
      </w:r>
      <w:r>
        <w:rPr>
          <w:rFonts w:asciiTheme="minorHAnsi" w:hAnsiTheme="minorHAnsi" w:cstheme="majorHAnsi"/>
          <w:lang w:val="en-US"/>
        </w:rPr>
        <w:t xml:space="preserve">: Snowflake, Azure DataLake, DataBricks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Tools</w:t>
      </w:r>
      <w:r>
        <w:rPr>
          <w:rFonts w:asciiTheme="minorHAnsi" w:hAnsiTheme="minorHAnsi" w:cstheme="majorHAnsi"/>
          <w:lang w:val="en-US"/>
        </w:rPr>
        <w:t xml:space="preserve">: Git,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 &amp; Analytics</w:t>
      </w:r>
      <w:r>
        <w:rPr>
          <w:rFonts w:asciiTheme="minorHAnsi" w:hAnsiTheme="minorHAnsi" w:cstheme="majorHAnsi"/>
          <w:lang w:val="en-US"/>
        </w:rPr>
        <w:t xml:space="preserve">: Data Pipeline, ETL, Data Integration, Data Visualization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