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Data Analyst with 11+ years of experience specializing in Informatica PowerCenter, SQL, and data management. Proven expertise in ETL processes, data profiling, and quality assurance to drive improved business insights and decisions.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ETL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Informatica PowerCenter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data movement and flow efficiency across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data validation rules, ensuring accuracy and consistency in enterprise datasets through comprehensive data profiling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</w:t>
      </w:r>
      <w:r>
        <w:rPr>
          <w:rFonts w:asciiTheme="minorHAnsi" w:hAnsiTheme="minorHAnsi" w:cstheme="majorHAnsi"/>
          <w:b/>
          <w:bCs/>
          <w:lang w:val="en-US"/>
        </w:rPr>
        <w:t xml:space="preserve">Informatica MDM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 to streamline Master Data Management processes, including Base Objects and Match/Merge rules.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analyze structured data for risk assessment and regulatory reporting with a focus on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technical specifications and source-to-target mapping documents for new data pipelines to facilitate clear communication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troubleshooting efforts on ETL job failures, resolving complex data discrepancies and improving transformation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automation scripts to improve data quality assessments and profiling tasks, elevating the standard of data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architectural discussions, guiding team members towards best practices in data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 transformation processes reducing runtime by 15%, leveraging advanced features of </w:t>
      </w:r>
      <w:r>
        <w:rPr>
          <w:rFonts w:asciiTheme="minorHAnsi" w:hAnsiTheme="minorHAnsi" w:cstheme="majorHAnsi"/>
          <w:b/>
          <w:bCs/>
          <w:lang w:val="en-US"/>
        </w:rPr>
        <w:t xml:space="preserve">Informatica PowerCenter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team members on best practices for data handling, ETL development,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optimization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complex data flows and processes, enhancing system transparency and knowledge sharing across engineering departments.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design and execution of ETL workflows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Informatica PowerCenter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organizational data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data profiling methodologies to ensure high data quality across various enterprise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analysts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 querying techniques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Informatica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fostering a collaborative learning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detailed source-to-target mapping documents, improving project clarity and effective communication within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root-cause analysis on data discrepancies, implementing solutions that increased data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 validation processes, leading to a significant reduction in erroneous data submissions.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for new data pipelines, translating business needs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data integrity audits and quality assessments, ensuring compliance with regulatory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essential ETL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Informatica PowerCenter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data migration and integration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SQL databases, performing routine backups and optimizing query performance to enhance application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data profiling exercises to identify and rectify data entry issues, significantly increasing data accuracy.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implementation of data warehousing solutions, contributing to more robust data analytics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crafting data flow diagrams for system integrations, improving stakeholder understanding of data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query time for critical reports using efficiently designed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ETL &amp; Data Management</w:t>
      </w:r>
      <w:r>
        <w:rPr>
          <w:rFonts w:asciiTheme="minorHAnsi" w:hAnsiTheme="minorHAnsi" w:cstheme="majorHAnsi"/>
          <w:lang w:val="en-US"/>
        </w:rPr>
        <w:t xml:space="preserve">: Informatica PowerCenter, Informatica MDM, SSIS, Talend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Oracle, Microsoft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Analysis &amp; Profiling</w:t>
      </w:r>
      <w:r>
        <w:rPr>
          <w:rFonts w:asciiTheme="minorHAnsi" w:hAnsiTheme="minorHAnsi" w:cstheme="majorHAnsi"/>
          <w:lang w:val="en-US"/>
        </w:rPr>
        <w:t xml:space="preserve">: Data Validation, Data Quality, Data Profiling, Data Integration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Tableau, Power BI, Excel,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Continuous Integration &amp; Version Control</w:t>
      </w:r>
      <w:r>
        <w:rPr>
          <w:rFonts w:asciiTheme="minorHAnsi" w:hAnsiTheme="minorHAnsi" w:cstheme="majorHAnsi"/>
          <w:lang w:val="en-US"/>
        </w:rPr>
        <w:t xml:space="preserve">: Git, Jenkins, Bitbucket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