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Scientist with 11+ years of experience in analytics, GenAI, machine learning, and data visualization. Proficient in Python, SQL, and PowerBI for actionable insights and business solutions. Strong background in statistical modeling and data analysis.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architecture and implementation of data-driven solutions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drive corporate insight and decision-making.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scalable data visualization dashboards with </w:t>
      </w:r>
      <w:r>
        <w:rPr>
          <w:rFonts w:asciiTheme="minorHAnsi" w:hAnsiTheme="minorHAnsi" w:cstheme="majorHAnsi"/>
          <w:b/>
          <w:bCs/>
          <w:lang w:val="en-US"/>
        </w:rPr>
        <w:t xml:space="preserve">PowerBI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facilitate business strategy discussions.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collaboration on </w:t>
      </w:r>
      <w:r>
        <w:rPr>
          <w:rFonts w:asciiTheme="minorHAnsi" w:hAnsiTheme="minorHAnsi" w:cstheme="majorHAnsi"/>
          <w:b/>
          <w:bCs/>
          <w:lang w:val="en-US"/>
        </w:rPr>
        <w:t xml:space="preserve">GenAI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initiatives, utilizing machine learning techniques for predictive analytics.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rigorous statistical analysis to identify trends, employing packages like </w:t>
      </w:r>
      <w:r>
        <w:rPr>
          <w:rFonts w:asciiTheme="minorHAnsi" w:hAnsiTheme="minorHAnsi" w:cstheme="majorHAnsi"/>
          <w:b/>
          <w:bCs/>
          <w:lang w:val="en-US"/>
        </w:rPr>
        <w:t xml:space="preserve">scikit-learn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advanced modeling and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multiple project workstreams focused on GenAI and data science to deliver actionable business outcomes.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design reviews and code quality inspections, ensuring alignment with best practices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analysts in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data visualization to promote skill development and project success.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key performance indicators (KPIs) and leveraged data mining techniques to support strategic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data workflows to enhance accessibility for analytical tools and platforms, utilizing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environment setup.</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continuous learning about emerging data technologies and best practices to stay ahead in analytics enhancements.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Presented analytical findings to stakeholders, employing effective storytelling techniques with visual aids to enhance understanding.</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data collection processes with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systems for data retrieval and analysis.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implementing machine learning models using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scikit-learn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promoting skilled team contributions.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interactive dashboards with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PowerBI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real-time data analytics and reporting.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devise solutions utilizing statistical methods for improved business insights.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ad-hoc analyses and provided strategic recommendations based on findings from comprehensive data evaluation.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practices to automate regression testing processes for analytical models using Git and JIRA.</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discussions, contributing insights on analytics infrastructure to enhance data processing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Drove project objectives by coordinating effectively with stakeholders and cross-team members for optimal delivery.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analysis solutions by creating scripts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extract and clean data from various sources.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robust ETL pipelines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integration tasks ensuring data integrity and availability.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migration projects, ensuring minimal downtime and effective system transitions with hands-on scripting efforts.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advanced analytics capabilities into existing workflows, applying basic </w:t>
      </w:r>
      <w:r>
        <w:rPr>
          <w:rFonts w:asciiTheme="minorHAnsi" w:eastAsia="Times New Roman" w:hAnsiTheme="minorHAnsi" w:cs="Times New Roman"/>
          <w:b/>
          <w:bCs/>
          <w:lang w:val="en-US"/>
        </w:rPr>
        <w:t xml:space="preserve">machine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principles to drive improvement.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testing and data quality audits to support reliable business intelligence outputs.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knowledge sharing sessions for the team, fostering a culture of continuous improvement and innovation.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Visualization Tools</w:t>
      </w:r>
      <w:r>
        <w:rPr>
          <w:rFonts w:asciiTheme="minorHAnsi" w:hAnsiTheme="minorHAnsi" w:cstheme="majorHAnsi"/>
          <w:lang w:val="en-US"/>
        </w:rPr>
        <w:t xml:space="preserve">: PowerBI, Tableau</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w:t>
      </w:r>
      <w:r>
        <w:rPr>
          <w:rFonts w:asciiTheme="minorHAnsi" w:hAnsiTheme="minorHAnsi" w:cstheme="majorHAnsi"/>
          <w:lang w:val="en-US"/>
        </w:rPr>
        <w:t xml:space="preserve">: GenAI, TensorFlow, scikit-learn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Statistical Analysis</w:t>
      </w:r>
      <w:r>
        <w:rPr>
          <w:rFonts w:asciiTheme="minorHAnsi" w:hAnsiTheme="minorHAnsi" w:cstheme="majorHAnsi"/>
          <w:lang w:val="en-US"/>
        </w:rPr>
        <w:t xml:space="preserve">: Regression Analysis, Data Mining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GitHub, Docker</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