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experience, specializing in Python, FastAPI, and TypeScript. Proficient in building scalable production systems and API integrations within complex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healthcare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complex payer portals and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healthcare customers to understand workflows and translate them into production-ready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decisions and platform ownership to optimize system performance and reliability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from inception to deployment including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within the engineering team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between Product, Sales, and Engineering to align technical solutions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problematic patterns across customer implementations and developed reusable solutions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external APIs, improving communication between systems and enhancing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Docker for containerization of applications, ensuring consistency across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reviews and design sessions to create scalable healthcare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validation of systems, optimizing for performance and security, ensuring compliance with healthcare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and features for healthcare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 during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design discussions, translating customer requirements into actionable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APIs, integrating third-party systems and improving data flow efficiency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customers to troubleshoot issues, enhancing overall user satisfaction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legacy system integrations through innovative solutions and extensive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onboarding and reference, ensuring smoother knowledge transfer within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client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of legacy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improvements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rigorous testing and code reviews, applying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with database queries and indexing strategies to improve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 satisfaction metrics from clients, resulting in approval for additional feature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Third-party APIs, OAuth,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Jenkins,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