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Compositing Developer with 11+ years of experience in visual effects and animation production. Proficient in developing tools using Nuke, Python, and C++, driving creative visual storytelling. Experienced in collaboration and mentoring within high-demand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Nuke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gizmos and tools to achieve the final look of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 and maintain specialized compositing tools in </w:t>
      </w:r>
      <w:r>
        <w:rPr>
          <w:rFonts w:asciiTheme="minorHAnsi" w:hAnsiTheme="minorHAnsi" w:cstheme="majorHAnsi"/>
          <w:b/>
          <w:bCs/>
          <w:lang w:val="en-US"/>
        </w:rPr>
        <w:t xml:space="preserve">Nuke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artist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artists to support and enhance proper </w:t>
      </w:r>
      <w:r>
        <w:rPr>
          <w:rFonts w:asciiTheme="minorHAnsi" w:hAnsiTheme="minorHAnsi" w:cstheme="majorHAnsi"/>
          <w:b/>
          <w:bCs/>
          <w:lang w:val="en-US"/>
        </w:rPr>
        <w:t xml:space="preserve">compositing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workflows, tools, and processes related to compositing aspects of shows.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unique look development during lighting production schedules using </w:t>
      </w:r>
      <w:r>
        <w:rPr>
          <w:rFonts w:asciiTheme="minorHAnsi" w:hAnsiTheme="minorHAnsi" w:cstheme="majorHAnsi"/>
          <w:b/>
          <w:bCs/>
          <w:lang w:val="en-US"/>
        </w:rPr>
        <w:t xml:space="preserve">Nuke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Look Development requirements into </w:t>
      </w:r>
      <w:r>
        <w:rPr>
          <w:rFonts w:asciiTheme="minorHAnsi" w:hAnsiTheme="minorHAnsi" w:cstheme="majorHAnsi"/>
          <w:b/>
          <w:bCs/>
          <w:lang w:val="en-US"/>
        </w:rPr>
        <w:t xml:space="preserve">Nuke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assist artists with visual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point of contact for compositing in technical meetings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creative lighting setups using </w:t>
      </w:r>
      <w:r>
        <w:rPr>
          <w:rFonts w:asciiTheme="minorHAnsi" w:hAnsiTheme="minorHAnsi" w:cstheme="majorHAnsi"/>
          <w:b/>
          <w:bCs/>
          <w:lang w:val="en-US"/>
        </w:rPr>
        <w:t xml:space="preserve">Nuke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alongside existing tools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artists on effective use of compositing tools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show-specific </w:t>
      </w:r>
      <w:r>
        <w:rPr>
          <w:rFonts w:asciiTheme="minorHAnsi" w:hAnsiTheme="minorHAnsi" w:cstheme="majorHAnsi"/>
          <w:b/>
          <w:bCs/>
          <w:lang w:val="en-US"/>
        </w:rPr>
        <w:t xml:space="preserve">Nuke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and standards for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 and plan major updates to compositing tools in collaboration with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compositing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systems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compositing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artists on implementational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Houdini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Maya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documentation for internal processes aimed at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Combined various production tools and data to facilitate seamless shot integration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RenderMan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look development efforts by refining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compositing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across various animations.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production pipeline by evaluating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lighting requirements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dynamic revision processes to adhere to artistic direction and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Houdini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Maya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visual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compositing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animation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technical solutions for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art direction by implementing compositing notes effectively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VFX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issues across multiple projects—ensuring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reviews of compositing elements, ensuring alignment with artistic vision and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BlinkScript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Nuke, Maya, Houdini, RenderMan, Shotgun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Techniques &amp; Workflows</w:t>
      </w:r>
      <w:r>
        <w:rPr>
          <w:rFonts w:asciiTheme="minorHAnsi" w:hAnsiTheme="minorHAnsi" w:cstheme="majorHAnsi"/>
          <w:lang w:val="en-US"/>
        </w:rPr>
        <w:t xml:space="preserve">: Compositing, Look Development, Lighting, VFX, Animation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Standards</w:t>
      </w:r>
      <w:r>
        <w:rPr>
          <w:rFonts w:asciiTheme="minorHAnsi" w:hAnsiTheme="minorHAnsi" w:cstheme="majorHAnsi"/>
          <w:lang w:val="en-US"/>
        </w:rPr>
        <w:t xml:space="preserve">: Workflow Documentation, Show Standards, Template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Mentoring</w:t>
      </w:r>
      <w:r>
        <w:rPr>
          <w:rFonts w:asciiTheme="minorHAnsi" w:hAnsiTheme="minorHAnsi" w:cstheme="majorHAnsi"/>
          <w:lang w:val="en-US"/>
        </w:rPr>
        <w:t xml:space="preserve">: Mentoring, Cross-Team Collaboration, Feedback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