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Cloud Engineer with over 11 years of experience in enhancing AWS infrastructures, implementing Terraform, and driving automation for high-availability systems. Expertise in Linux, Docker, and Kubernetes with a focus on security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components, improving system reliability and performance for high-availability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maintained infrastructure-as-code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monitoring and alerting systems, significantly reducing MTTR through effective incident management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optimize costs through </w:t>
      </w:r>
      <w:r>
        <w:rPr>
          <w:rFonts w:asciiTheme="minorHAnsi" w:hAnsiTheme="minorHAnsi" w:cstheme="majorHAnsi"/>
          <w:b/>
          <w:bCs/>
          <w:lang w:val="en-US"/>
        </w:rPr>
        <w:t xml:space="preserve">FinOps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ensuring financial efficiency in cloud resource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participated in cross-team collaboration to improve system architectures and documentation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Strengthened observability by introducing advanced monitoring tools and defining SLOs across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Served in a blameless on-call culture, ensuring systemic improvements following incidents.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knowledge sharing around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to minimize manual intervention in deployment and operational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collaborated with security teams to implement best practices and compliance measures in cloud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learning to keep up with innovative technologies and methodologies in cloud engineering.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cloud infrastructure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reliable services operating at scale.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managed CI/CD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safety and developer experience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infrastructure-as-code practices and cloud architecture,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by improving resource allocation and conducting network performance assessments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TCP/IP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orchestration of microservices to enhance deployment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monitoring solutions to track system performance and ensure adherence to SLOs.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data team to support relational databases, ensuring high availability without compromising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system audits and vulnerability assessments to maintain security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production-level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cloud-based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emphasizing security and performance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on-premises systems to the cloud, enhancing scalability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troubleshooting and debugging process for cloud infrastructure issues within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small teams to optimize application workflows and architectural components within production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application performance through optimization efforts and code enhancements.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Ansible, Docker, Kubernetes, CI/CD, FinOps, Infrastructure-as-Code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UNIX, Networking, TCP/IP, TLS, DNS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Relational Databases, PostgreSQL, MySQL, Database Performance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Monitoring Solutions, Alerting Systems, SLOs, MTTR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Cloud Security Best Practices, Regulated Environments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