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COBOL Developer with over 11 years of experience in designing, developing, and maintaining COBOL applications on mainframe systems. Proficient in performance optimization and unit testing to ensure high-quality code delivery while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COBOL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mainframe systems, ensuring optimal performance and reliability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COBOL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programs ensuring compliance with established standards and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COBOL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within the broader IT ecosystem, enhancing overall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optimization evaluations and implement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COBOL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enhance efficiency and reduce execution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comprehensive documentation for all </w:t>
      </w:r>
      <w:r>
        <w:rPr>
          <w:rFonts w:asciiTheme="minorHAnsi" w:hAnsiTheme="minorHAnsi" w:cstheme="majorHAnsi"/>
          <w:b/>
          <w:bCs/>
          <w:lang w:val="en-US"/>
        </w:rPr>
        <w:t xml:space="preserve">COBOL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programs, facilitating clarity for team members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practices, unit testing, and trouble-shooting within the </w:t>
      </w:r>
      <w:r>
        <w:rPr>
          <w:rFonts w:asciiTheme="minorHAnsi" w:hAnsiTheme="minorHAnsi" w:cstheme="majorHAnsi"/>
          <w:b/>
          <w:bCs/>
          <w:lang w:val="en-US"/>
        </w:rPr>
        <w:t xml:space="preserve">COBOL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thorough unit testing for developed </w:t>
      </w:r>
      <w:r>
        <w:rPr>
          <w:rFonts w:asciiTheme="minorHAnsi" w:hAnsiTheme="minorHAnsi" w:cstheme="majorHAnsi"/>
          <w:b/>
          <w:bCs/>
          <w:lang w:val="en-US"/>
        </w:rPr>
        <w:t xml:space="preserve">COBOL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code, ensuring it meets performance and reliability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DB2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database management and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COBOL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data accuracy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troubleshoot issues within </w:t>
      </w:r>
      <w:r>
        <w:rPr>
          <w:rFonts w:asciiTheme="minorHAnsi" w:hAnsiTheme="minorHAnsi" w:cstheme="majorHAnsi"/>
          <w:b/>
          <w:bCs/>
          <w:lang w:val="en-US"/>
        </w:rPr>
        <w:t xml:space="preserve">mainframe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providing timely resolutions to maintain optimum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quality and conduct design reviews of team-sourced functions to ensure high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business requirements to develop effective and efficient </w:t>
      </w:r>
      <w:r>
        <w:rPr>
          <w:rFonts w:asciiTheme="minorHAnsi" w:hAnsiTheme="minorHAnsi" w:cstheme="majorHAnsi"/>
          <w:b/>
          <w:bCs/>
          <w:lang w:val="en-US"/>
        </w:rPr>
        <w:t xml:space="preserve">COBOL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addressing complex system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Medicaid services, improving response times and user satisfaction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analysis and troubleshooting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alignment with business objectives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providing guidance on effective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transaction processing, enhancing system throughput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JCL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functional and performance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align front-end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functionality,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mainframe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resulting in notable efficiency gains.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communication and project transparency.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under tight deadlines while ensuring adherence to performance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tasks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mainframe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improving overall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CRUD operations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during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JCL scripts for job scheduling, optimizing resource utilization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mainframe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practices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quality code meeting business objectives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Medicaid-related application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COBOL, JCL, SQL, PL/I, CICS, Rexx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Mainframe Technologies</w:t>
      </w:r>
      <w:r>
        <w:rPr>
          <w:rFonts w:asciiTheme="minorHAnsi" w:hAnsiTheme="minorHAnsi" w:cstheme="majorHAnsi"/>
          <w:lang w:val="en-US"/>
        </w:rPr>
        <w:t xml:space="preserve">: IBM z/OS, DB2, IMS, Mainframe Performance Tools, CICS Transaction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System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IBM Rational Developer, Micro Focus Enterprise Developer, SAS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Collaboration</w:t>
      </w:r>
      <w:r>
        <w:rPr>
          <w:rFonts w:asciiTheme="minorHAnsi" w:hAnsiTheme="minorHAnsi" w:cstheme="majorHAnsi"/>
          <w:lang w:val="en-US"/>
        </w:rPr>
        <w:t xml:space="preserve">: Confluence, JIRA, Agile Methodologies,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