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Business and Technical Analyst with 11+ years of experience specializing in Microsoft Dynamics 365 Business Central, Dynamics NAV, and Order-to-Cash processes. Proficient in integrating Salesforce OMS and implementing scalable ERP solutions that enhance operational efficiency. Expert in configuring and optimizing Business Central to meet evolving business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 for migrating from </w:t>
      </w:r>
      <w:r>
        <w:rPr>
          <w:rFonts w:asciiTheme="minorHAnsi" w:hAnsiTheme="minorHAnsi" w:cstheme="majorHAnsi"/>
          <w:b/>
          <w:bCs/>
          <w:lang w:val="en-US"/>
        </w:rPr>
        <w:t xml:space="preserve">Dynamics NAV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 Business Central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full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Business Central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align with changing business needs and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translate them into effective ERP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Salesforce OMS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Business Central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order processing and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end-user training sessions and provided ongoing system support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Recommended system enhancements based on analysis of new </w:t>
      </w:r>
      <w:r>
        <w:rPr>
          <w:rFonts w:asciiTheme="minorHAnsi" w:hAnsiTheme="minorHAnsi" w:cstheme="majorHAnsi"/>
          <w:b/>
          <w:bCs/>
          <w:lang w:val="en-US"/>
        </w:rPr>
        <w:t xml:space="preserve">Business Central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supported the </w:t>
      </w:r>
      <w:r>
        <w:rPr>
          <w:rFonts w:asciiTheme="minorHAnsi" w:hAnsiTheme="minorHAnsi" w:cstheme="majorHAnsi"/>
          <w:b/>
          <w:bCs/>
          <w:lang w:val="en-US"/>
        </w:rPr>
        <w:t xml:space="preserve">Business Central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SaaS environment, ensuring optimal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process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improved team collaboration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configurations and architectural decisions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multiple projects simultaneously, delivering on time and within budget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best practices for optimizing workflow processes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senior analyst for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Order-to-Cash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process, improving efficiency in account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NAV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business scenarios, enhancing operational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Business Central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troubleshooting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teams to implement system integrations, including EDI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OMS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order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with stakeholders to understand requirements, driving business transformation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the overall health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Business Central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performing necessary upgrades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inform business decisions and track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finance teams in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NAV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analytics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provided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NAV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product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system improvements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migration tasks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NAV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specifications and provided training on system usage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customization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to meet specific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automated workflows and integration processes, improving overall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ERP Systems</w:t>
      </w:r>
      <w:r>
        <w:rPr>
          <w:rFonts w:asciiTheme="minorHAnsi" w:hAnsiTheme="minorHAnsi" w:cstheme="majorHAnsi"/>
          <w:lang w:val="en-US"/>
        </w:rPr>
        <w:t xml:space="preserve">: Microsoft Dynamics 365 Business Central, Dynamics NAV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lang w:val="en-US"/>
        </w:rPr>
        <w:t xml:space="preserve">: Salesforce OMS, EDI, Power Automate,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Tools</w:t>
      </w:r>
      <w:r>
        <w:rPr>
          <w:rFonts w:asciiTheme="minorHAnsi" w:hAnsiTheme="minorHAnsi" w:cstheme="majorHAnsi"/>
          <w:lang w:val="en-US"/>
        </w:rPr>
        <w:t xml:space="preserve">: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