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Business Development Manager with over 11 years of experience in outside sales and relationship building. Skilled in strategic outreach, networking, and driving growth in the healthcare sector. Proficient in utilizing CRM systems and sales analytics to meet and exceed sales goals.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outreach strategies to connect with professional referral sources in elder care using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relationships with geriatric care managers and assisted living facilities to drive client referrals.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market research to identify new business opportunities in the elder care sector.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internal teams to create effective marketing strategies tailored for referrals and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presentations at networking events that highlighted the value of </w:t>
      </w:r>
      <w:r>
        <w:rPr>
          <w:rFonts w:asciiTheme="minorHAnsi" w:hAnsiTheme="minorHAnsi" w:cstheme="majorHAnsi"/>
          <w:b/>
          <w:bCs/>
          <w:lang w:val="en-US"/>
        </w:rPr>
        <w:t xml:space="preserve">Tribute Home Care's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Achieved quarterly sales goals through strategic planning and persistent follow-up on leads.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community events to raise brand awareness and foster connections with potential partners.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CRM software to track interactions and manage client relationships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effective sales tactics and best practices in relationship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feedback mechanisms with referral sources to continuously improve service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to integrate feedback into client solutions and caregiver support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key accounts and drove business growth through innovative marketing initiatives and strong relationship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colleagues in sales techniques and client engagement best practices, fostering a culture of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sales presentations and materials to enhance outreach effectiveness to referral 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sales data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CRM analytics to refine strategies and improve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trade shows to promote company services and build connections within the industry.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Strengthened relationships with healthcare professionals and organizations to facilitate referrals and partnerships.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targeted outreach campaigns that increased brand visibility among community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recognition for outperforming sales targets and delivering exceptional service in a competitive landscape.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new systems for tracking sales leads and client interactions using </w:t>
      </w:r>
      <w:r>
        <w:rPr>
          <w:rFonts w:asciiTheme="minorHAnsi" w:eastAsia="Times New Roman" w:hAnsiTheme="minorHAnsi" w:cs="Times New Roman"/>
          <w:b/>
          <w:bCs/>
          <w:lang w:val="en-US"/>
        </w:rPr>
        <w:t xml:space="preserve">CRM software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marketing materials to support outreach efforts towards referral sources.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client databases to ensure accurate tracking of engagements and leads.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senior sales executives in conducting market research and identifying potential leads.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administrative support in sales processes to facilitate timely client communication and follow-ups.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sales targets consistently through proactive outreach and personalized communication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&amp; Marketing</w:t>
      </w:r>
      <w:r>
        <w:rPr>
          <w:rFonts w:asciiTheme="minorHAnsi" w:hAnsiTheme="minorHAnsi" w:cstheme="majorHAnsi"/>
          <w:lang w:val="en-US"/>
        </w:rPr>
        <w:t xml:space="preserve">: Business Development, Sales Strategy, Client Relationship Management, Market Analysis, Lead Generation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CRM Software, Salesforce, Microsoft Office Suite, Google Workspace, Outreach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Outreach</w:t>
      </w:r>
      <w:r>
        <w:rPr>
          <w:rFonts w:asciiTheme="minorHAnsi" w:hAnsiTheme="minorHAnsi" w:cstheme="majorHAnsi"/>
          <w:lang w:val="en-US"/>
        </w:rPr>
        <w:t xml:space="preserve">: Event Coordination, Trade Shows, Networking, Community Engagement, Referral Partnerships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Healthcare Knowledge</w:t>
      </w:r>
      <w:r>
        <w:rPr>
          <w:rFonts w:asciiTheme="minorHAnsi" w:hAnsiTheme="minorHAnsi" w:cstheme="majorHAnsi"/>
          <w:lang w:val="en-US"/>
        </w:rPr>
        <w:t xml:space="preserve">: Elder Care, Caregiver Support, Healthcare Regulations, Clinical Standards, Patient-Centered Care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Analytical Tools</w:t>
      </w:r>
      <w:r>
        <w:rPr>
          <w:rFonts w:asciiTheme="minorHAnsi" w:hAnsiTheme="minorHAnsi" w:cstheme="majorHAnsi"/>
          <w:lang w:val="en-US"/>
        </w:rPr>
        <w:t xml:space="preserve">: Sales Dashboards, Analytical Metrics, Performance Tracking, Sales Reports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