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Blockchain Engineer with over 11 years of experience in developing high-performance systems. Proficient in Go, Solana, and TypeScript with a strong focus on indexing solutions for the DeFi ecosystem.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real-time indexers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100+ chains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high-throughput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indexing, ensuring high-fidelity data capture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telemetry and monitoring for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indexing architecture and validate system performance under high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indexing speed, achieving significant latencies improvements over existing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efficient </w:t>
      </w:r>
      <w:r>
        <w:rPr>
          <w:rFonts w:asciiTheme="minorHAnsi" w:hAnsiTheme="minorHAnsi" w:cstheme="majorHAnsi"/>
          <w:b/>
          <w:bCs/>
          <w:lang w:val="en-US"/>
        </w:rPr>
        <w:t xml:space="preserve">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connectivity for decentralized applications, enhancing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frameworks, ensuring reliability and stability of blockchain indexing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 and architecture discussions, setting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environments handling massive data spikes seamlessly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an elite team technology stack analysis, recommending tooling for future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high-load systems for blockchain data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engineering best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consistency protocols across multiple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benchmarking studies to improve system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decentralized finance components, deepening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primitives.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indexing processes, achieving high throughput and low-latency data retrieval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existing services and align with blockchain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collaboratively refining project requirements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blockchain data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ensure software met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maintainable and efficient code to support the deployment of data-intensive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high quality and performance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reliability and efficiency in data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achieved a 30%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Solana, React, Node.js, Express.js, Web3.js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InfluxDB,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CircleCI,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&amp; Crypto</w:t>
      </w:r>
      <w:r>
        <w:rPr>
          <w:rFonts w:asciiTheme="minorHAnsi" w:hAnsiTheme="minorHAnsi" w:cstheme="majorHAnsi"/>
          <w:lang w:val="en-US"/>
        </w:rPr>
        <w:t xml:space="preserve">: DeFi, Ethereum, Blockchain Analytics, Smart Contracts, Cryptographic Protocols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