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Software Engineer with 11+ years developing scalable software systems. Expertise in Go, API Design, and event-driven architectures with a focus on high-performance backend services and incident response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for high-stakes incident response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backend development for scalable API services, ensuring </w:t>
      </w:r>
      <w:r>
        <w:rPr>
          <w:rFonts w:asciiTheme="minorHAnsi" w:hAnsiTheme="minorHAnsi" w:cstheme="majorHAnsi"/>
          <w:b/>
          <w:bCs/>
          <w:lang w:val="en-US"/>
        </w:rPr>
        <w:t xml:space="preserve">backward compatibility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response systems for real-time incident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</w:t>
      </w:r>
      <w:r>
        <w:rPr>
          <w:rFonts w:asciiTheme="minorHAnsi" w:hAnsiTheme="minorHAnsi" w:cstheme="majorHAnsi"/>
          <w:b/>
          <w:bCs/>
          <w:lang w:val="en-US"/>
        </w:rPr>
        <w:t xml:space="preserve">API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transactional data strategies, balancing </w:t>
      </w:r>
      <w:r>
        <w:rPr>
          <w:rFonts w:asciiTheme="minorHAnsi" w:hAnsiTheme="minorHAnsi" w:cstheme="majorHAnsi"/>
          <w:b/>
          <w:bCs/>
          <w:lang w:val="en-US"/>
        </w:rPr>
        <w:t xml:space="preserve">relational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ensuring high code quality and maintainability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observability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workflow orchestration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incident response teams to tailor backend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reliable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Learning's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design and implementation of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focusing on robust data modeling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provide guidance to junior developers, fostering team skill development in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asynchronous messaging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build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inter-service communication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optimization for backend systems, reducing latency and increasing throughput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promoting best practices in software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CI/CD implementation for backend services to streamline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for web-based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integrations with third-party services, ensuring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troubleshooting and debugging issues across backend systems, enhancing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actively in code reviews, promoting practices that ensure code durability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Temporal,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