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specializing in building scalable backend systems using Ruby, Python, and React. Proficient in creating and maintaining secure APIs, leveraging AWS and Docker in cloud environments. Enthusiast for integrating AI solutions into software workflows.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scalable APIs using </w:t>
      </w:r>
      <w:r>
        <w:rPr>
          <w:rFonts w:asciiTheme="minorHAnsi" w:hAnsiTheme="minorHAnsi" w:cstheme="majorHAnsi"/>
          <w:b/>
          <w:bCs/>
          <w:lang w:val="en-US"/>
        </w:rPr>
        <w:t xml:space="preserve">Ruby on Rails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support mobile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cloud infrastructure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employed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containerization and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code reviews and established best practices for code quality and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managers to define technical solutions that enhance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tools into existing platforms, optimizing workflows and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on-call rotation, addressing production reliability issues.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executed unit and integration tests using </w:t>
      </w:r>
      <w:r>
        <w:rPr>
          <w:rFonts w:asciiTheme="minorHAnsi" w:hAnsiTheme="minorHAnsi" w:cstheme="majorHAnsi"/>
          <w:b/>
          <w:bCs/>
          <w:lang w:val="en-US"/>
        </w:rPr>
        <w:t xml:space="preserve">RSpec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robust functionality.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in effective coding practices and technology trends.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CI/CD pipelines, improving automated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Analyzed system performance and applied optimizations to elevate application stability.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technical documentation for architectural decisions and best practices.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optimized components within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enhancing user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fostering a collaborative environment focused on learning.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RESTful APIs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data security and integrity.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QA teams to automate testing processes with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architectural discussions, enhancing system design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efficient data management and performance tuning.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ensuring alignment with team goals.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deployment times by implementing automation scripts in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backend services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system interactivity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legacy systems to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maintainability.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feature development for web applications using </w:t>
      </w:r>
      <w:r>
        <w:rPr>
          <w:rFonts w:asciiTheme="minorHAnsi" w:eastAsia="Times New Roman" w:hAnsiTheme="minorHAnsi" w:cs="Times New Roman"/>
          <w:b/>
          <w:bCs/>
          <w:lang w:val="en-US"/>
        </w:rPr>
        <w:t xml:space="preserve">Vue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focusing on query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gather requirements and define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reduction in downtime by streamlining code deployment processes.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Ruby, Python, JavaScript,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Ruby on Rails, React, Vue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RSpec, Jest,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GraphQL, Cursor, Copilot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