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building robust APIs and services. Proficient in Go, AWS, Docker, and Postgres. Skilled in optimizing performance and improving user experience across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for new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architecture decisions for scalable microservices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performance, enhancing query efficiency by 30% through indexing and query tuning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development practices and technology stack including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managers to translate requirements into efficient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on-call support to address critical issues and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analyzed system performance data and recommended improvements based on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to streamline deployment processes and reduce delivery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Encouraged adoption of new technologies, establishing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product goals and engineering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APIs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product requirements, ensuring superior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API design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of third-party services, enhancing product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schema optimization and query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through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 project to revamp the backend infrastructure, leading to a 20% reduction in load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services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backend systems, focusing on performance tuning and error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Upgraded legacy systems to integrate modern technologies and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migrations and improved data integrity check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features to ensure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system downtime by 25% through proactive maintenance and troubleshooting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Gin,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 ECS,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Monitoring, Alerting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