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building scalable systems using Python, Go, Java, and AWS. Expertise in implementing RESTful APIs and deploying AI applications at scale. Proven track record in collaborating across teams to enhance GenAI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backend services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AI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ensure reliability and scalability of systems serving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identify challenges and optimize AI workflows within our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of AI tools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enhancing system reliability and addressing production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applications and managing cloud infrastructure for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benchmarking processes to continuously improve system efficiency and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collaborating with senior engineers to make informed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advancements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 for improved feature delivery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coding practices, improving team skill sets and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internal and customer-facing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designers and managers to enhance user experience through backend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and growth-oriented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into products by implementing and optimizing model API calls.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decisions, enhancing resilience and scalability in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streamlining project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backend systems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systems to ensure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transitions to microservices architecture, enhancing system responsiveness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developed unit tests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test coverage on key modules, significantly reducing bugs and enhancing application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 Scala, Ruby,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Express.js, Gorilla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CockroachDB,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Mocha,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Git, JIRA, Confluence,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