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Back-End Software Engineer with over 11 years of professional experience specializing in TypeScript, Node.js, MySQL, and Docker. Proven ability to design scalable systems and implement secure APIs, ensuring high reliability and performance for mission-driven platforms.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maintained scalable backend services and APIs using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architecture decisions for backend systems, enhancing reliability and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and optimized complex </w:t>
      </w:r>
      <w:r>
        <w:rPr>
          <w:rFonts w:asciiTheme="minorHAnsi" w:hAnsiTheme="minorHAnsi" w:cstheme="majorHAnsi"/>
          <w:b/>
          <w:bCs/>
          <w:lang w:val="en-US"/>
        </w:rPr>
        <w:t xml:space="preserve">MySQL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databases, focusing on performance tuning.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Integrated third-party APIs, ensuring robust error handling and system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secure authentication using </w:t>
      </w:r>
      <w:r>
        <w:rPr>
          <w:rFonts w:asciiTheme="minorHAnsi" w:hAnsiTheme="minorHAnsi" w:cstheme="majorHAnsi"/>
          <w:b/>
          <w:bCs/>
          <w:lang w:val="en-US"/>
        </w:rPr>
        <w:t xml:space="preserve">JWT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OAuth 2.0</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protocols.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Built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containerized applications adhering to CI/CD pipelines with </w:t>
      </w:r>
      <w:r>
        <w:rPr>
          <w:rFonts w:asciiTheme="minorHAnsi" w:hAnsiTheme="minorHAnsi" w:cstheme="majorHAnsi"/>
          <w:b/>
          <w:bCs/>
          <w:lang w:val="en-US"/>
        </w:rPr>
        <w:t xml:space="preserve">GitHub Actions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load testing using </w:t>
      </w:r>
      <w:r>
        <w:rPr>
          <w:rFonts w:asciiTheme="minorHAnsi" w:hAnsiTheme="minorHAnsi" w:cstheme="majorHAnsi"/>
          <w:b/>
          <w:bCs/>
          <w:lang w:val="en-US"/>
        </w:rPr>
        <w:t xml:space="preserve">JMeter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systems could handle production scale.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code reviews, fostering a culture of code quality and standardization.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in backend architecture and system design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production incidents, contributing to on-call rotations as necessary.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translate business needs into technical solutions.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RESTful APIs with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Express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scalability and security.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w:t>
      </w:r>
      <w:r>
        <w:rPr>
          <w:rFonts w:asciiTheme="minorHAnsi" w:eastAsia="Times New Roman" w:hAnsiTheme="minorHAnsi" w:cs="Times New Roman"/>
          <w:b/>
          <w:bCs/>
          <w:lang w:val="en-US"/>
        </w:rPr>
        <w:t xml:space="preserve">TypeScript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system design principles.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the migration of legacy systems from </w:t>
      </w:r>
      <w:r>
        <w:rPr>
          <w:rFonts w:asciiTheme="minorHAnsi" w:eastAsia="Times New Roman" w:hAnsiTheme="minorHAnsi" w:cs="Times New Roman"/>
          <w:b/>
          <w:bCs/>
          <w:lang w:val="en-US"/>
        </w:rPr>
        <w:t xml:space="preserve">Java/Spring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modern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architecture.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complex SQL queries and managed database schemas in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unit and integration tests using </w:t>
      </w:r>
      <w:r>
        <w:rPr>
          <w:rFonts w:asciiTheme="minorHAnsi" w:eastAsia="Times New Roman" w:hAnsiTheme="minorHAnsi" w:cs="Times New Roman"/>
          <w:b/>
          <w:bCs/>
          <w:lang w:val="en-US"/>
        </w:rPr>
        <w:t xml:space="preserve">Jest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code quality.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CI/CD workflows using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GitHub Actions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frontend teams to align backend services with platform requirements.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Ensured the integrity and performance of backend systems through monitoring.</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for backend systems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Spring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support business needs.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legacy applications and participated in their gradual modernization.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APIs and integrated with internal systems for enhanced functionality.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performance optimization on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queries for improved application response.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Built testing frameworks utilizing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backend service validation.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team projects, enhancing individual execution and collaborative performance metrics.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TypeScript, JavaScript,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Node.js, Spring, Express, React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PostgreSQL, MongoDB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Docker, CI/CD, GitHub Actions, AWS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Selenium, JMeter, k6</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REST API, OAuth, JWT</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