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Back-End Software Engineer with over 11 years of experience in developing scalable software solutions. Proficient in Python, Java, C#, and AWS. Passionate about building efficient APIs and enhancing data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models and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by optimizing data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on building scalable microservice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testing, including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high-quality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back-end services, ensuring data consistency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monitoring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observability and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configuration management, ensuring compliance with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legacy systems with an emphasis on security and maintainability, utilizing principles of clean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ETL processes for data ingestion and transformation, employing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workflow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high-traffic APIs facilitating seamless front-end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designs and architectural changes to stakeholders, aligning engineering techniques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and maintained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performance tuning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Collaboratively designed RESTful APIs to support new features,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microservice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coding standards and best practices, significantly improving team output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estimate, plan, and prioritize work, fostering effective team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software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Aided in migration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layer improvements and increased application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seamless interactions and strong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reduced manual intervention and quicker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features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creating modular applications that improved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bug fixes and enhancements in existing applications, ensuring system stability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UI/UX designs into functional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efforts to improve application architectures, transitioning legacy systems to more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services by writing SQL queries and stored procedures for data retrieval and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critical development milestones, completing projects on time and within scope, leading to improved client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C#, JavaScript, Ruby,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Express.js, Spring Boot,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BDD, JUnit,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Ansible,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