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over 11 years of experience in HTML, CSS, JavaScript, and PHP. Proficient in Wix and web application development, committed to enhancing digital platforms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maintained the main </w:t>
      </w:r>
      <w:r>
        <w:rPr>
          <w:rFonts w:asciiTheme="minorHAnsi" w:hAnsiTheme="minorHAnsi" w:cstheme="majorHAnsi"/>
          <w:b/>
          <w:bCs/>
          <w:lang w:val="en-US"/>
        </w:rPr>
        <w:t xml:space="preserve">Wix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website, executing content updates and resolving technical issues for organizational digital presence.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UX/UI audits and enhancements on the </w:t>
      </w:r>
      <w:r>
        <w:rPr>
          <w:rFonts w:asciiTheme="minorHAnsi" w:hAnsiTheme="minorHAnsi" w:cstheme="majorHAnsi"/>
          <w:b/>
          <w:bCs/>
          <w:lang w:val="en-US"/>
        </w:rPr>
        <w:t xml:space="preserve">Wix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 to improve visitor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for the journal site built on </w:t>
      </w:r>
      <w:r>
        <w:rPr>
          <w:rFonts w:asciiTheme="minorHAnsi" w:hAnsiTheme="minorHAnsi" w:cstheme="majorHAnsi"/>
          <w:b/>
          <w:bCs/>
          <w:lang w:val="en-US"/>
        </w:rPr>
        <w:t xml:space="preserve">Open Journal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(OJS),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customizations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the newsletter platform, evaluating new systems and ensuring seamless operations for communication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web-based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facilitate web-related queries and provide timely support to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implemented proactive solutions to streamline website operations, reducing downtime and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integration of upcoming web services, ensuring compliance with platform specifications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assess the feasibility of new web technologies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best practices for website maintenance and development procedures, fostering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regular updates and strategic recommendations to stakeholders for ongoing web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maintenance and enhancements of various web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application design, facilitating knowledge growth and technical skills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content to updated platforms, ensuring functionality and design aligned with organizational branding.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 interfaces,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cross-device compatibility,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web applications, ensuring optimal performance and adherence to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solutions for managing multiple web platforms simultaneously, improving workflow efficiency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team meetings to align project goals and coordinate efforts between departments to enhance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validated code quality within teams to maintain high standards of development and reduce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development and maintenance of internal and client-facing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applications, following best practices for coding standards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updated platforms, ensuring data integrity and system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testing phases of new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technical support and training to users on web platform functionalities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documentation for application processes and updates, ensuring knowledge transfer and clarity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Java,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Wix, Open Journal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 Applications, Website Management, UX, UI,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Newsletter Systems, Content Management Systems,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Support</w:t>
      </w:r>
      <w:r>
        <w:rPr>
          <w:rFonts w:asciiTheme="minorHAnsi" w:hAnsiTheme="minorHAnsi" w:cstheme="majorHAnsi"/>
          <w:lang w:val="en-US"/>
        </w:rPr>
        <w:t xml:space="preserve">: Systems Support, Application Development, Problem Solving,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Communication Skills, Cross-functional Communication, Team Collaboration, Project Coordination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