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Applications Engineer II with over 11 years of experience in real-time communications, specializing in audio engineering, troubleshooting, and technical support. Proficient in network systems, signal processors, routing protocols, and customer training using various media platforms. Passionate about enhancing client support and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pre- and post-installation technical support for customers and partners, focusing on </w:t>
      </w:r>
      <w:r>
        <w:rPr>
          <w:rFonts w:asciiTheme="minorHAnsi" w:hAnsiTheme="minorHAnsi" w:cstheme="majorHAnsi"/>
          <w:b/>
          <w:bCs/>
          <w:lang w:val="en-US"/>
        </w:rPr>
        <w:t xml:space="preserve">Clear-Com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comprehensive training sessions utilizing </w:t>
      </w:r>
      <w:r>
        <w:rPr>
          <w:rFonts w:asciiTheme="minorHAnsi" w:hAnsiTheme="minorHAnsi" w:cstheme="majorHAnsi"/>
          <w:b/>
          <w:bCs/>
          <w:lang w:val="en-US"/>
        </w:rPr>
        <w:t xml:space="preserve">audio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communication technologies for end-users and distributors.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troubleshooting efforts, analyzing customer needs and providing tailored solutions with </w:t>
      </w:r>
      <w:r>
        <w:rPr>
          <w:rFonts w:asciiTheme="minorHAnsi" w:hAnsiTheme="minorHAnsi" w:cstheme="majorHAnsi"/>
          <w:b/>
          <w:bCs/>
          <w:lang w:val="en-US"/>
        </w:rPr>
        <w:t xml:space="preserve">electronic test equipment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internal teams to address customer repairs and enhance product design, ensuring high-quality support and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setup, troubleshooting, and upgrades of </w:t>
      </w:r>
      <w:r>
        <w:rPr>
          <w:rFonts w:asciiTheme="minorHAnsi" w:hAnsiTheme="minorHAnsi" w:cstheme="majorHAnsi"/>
          <w:b/>
          <w:bCs/>
          <w:lang w:val="en-US"/>
        </w:rPr>
        <w:t xml:space="preserve">Clear-Com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achieving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on-site commissioning of new installations, ensuring customer satisfaction and adherence 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of system setups and failures, facilitating continuous improvement in support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the New Product Development team, conducting field trials and evaluating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a diverse clientele to provide customized technical assistance by leveraging </w:t>
      </w:r>
      <w:r>
        <w:rPr>
          <w:rFonts w:asciiTheme="minorHAnsi" w:hAnsiTheme="minorHAnsi" w:cstheme="majorHAnsi"/>
          <w:b/>
          <w:bCs/>
          <w:lang w:val="en-US"/>
        </w:rPr>
        <w:t xml:space="preserve">VoIP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AC power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the support team's mission by guiding new team members through complex troubleshooting scenarios and project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clear communication with external vendors, streamlining project timelines and enhancing our operational workflow.</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application assistance to clients for audio communication systems, enhancing user experience with </w:t>
      </w:r>
      <w:r>
        <w:rPr>
          <w:rFonts w:asciiTheme="minorHAnsi" w:eastAsia="Times New Roman" w:hAnsiTheme="minorHAnsi" w:cs="Times New Roman"/>
          <w:b/>
          <w:bCs/>
          <w:lang w:val="en-US"/>
        </w:rPr>
        <w:t xml:space="preserve">professional audio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equipment.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troubleshooting and installation techniques, fostering team development and growth within the department.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proposals and basic equipment lists for client quotes, using </w:t>
      </w:r>
      <w:r>
        <w:rPr>
          <w:rFonts w:asciiTheme="minorHAnsi" w:eastAsia="Times New Roman" w:hAnsiTheme="minorHAnsi" w:cs="Times New Roman"/>
          <w:b/>
          <w:bCs/>
          <w:lang w:val="en-US"/>
        </w:rPr>
        <w:t xml:space="preserve">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effective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sales and project teams to ensure alignment between customer requirements and </w:t>
      </w:r>
      <w:r>
        <w:rPr>
          <w:rFonts w:asciiTheme="minorHAnsi" w:eastAsia="Times New Roman" w:hAnsiTheme="minorHAnsi" w:cs="Times New Roman"/>
          <w:b/>
          <w:bCs/>
          <w:lang w:val="en-US"/>
        </w:rPr>
        <w:t xml:space="preserve">hardware capabilities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of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drafting product manuals and training materials to improve user familiarity with the product, using </w:t>
      </w:r>
      <w:r>
        <w:rPr>
          <w:rFonts w:asciiTheme="minorHAnsi" w:eastAsia="Times New Roman" w:hAnsiTheme="minorHAnsi" w:cs="Times New Roman"/>
          <w:b/>
          <w:bCs/>
          <w:lang w:val="en-US"/>
        </w:rPr>
        <w:t xml:space="preserve">Microsoft Office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updates and optimizations, ensuring product compliance with industry standards and customer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user training sessions on </w:t>
      </w:r>
      <w:r>
        <w:rPr>
          <w:rFonts w:asciiTheme="minorHAnsi" w:eastAsia="Times New Roman" w:hAnsiTheme="minorHAnsi" w:cs="Times New Roman"/>
          <w:b/>
          <w:bCs/>
          <w:lang w:val="en-US"/>
        </w:rPr>
        <w:t xml:space="preserve">2-way radios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IP technology, driving client satisfaction through hands-on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feedback loops with customers to drive improvements in service delivery based on reported technical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integrations for audio systems in collaboration with cross-functional teams, utilizing </w:t>
      </w:r>
      <w:r>
        <w:rPr>
          <w:rFonts w:asciiTheme="minorHAnsi" w:eastAsia="Times New Roman" w:hAnsiTheme="minorHAnsi" w:cs="Times New Roman"/>
          <w:b/>
          <w:bCs/>
          <w:lang w:val="en-US"/>
        </w:rPr>
        <w:t xml:space="preserve">AC power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w:t>
      </w:r>
      <w:r>
        <w:rPr>
          <w:rFonts w:asciiTheme="minorHAnsi" w:eastAsia="Times New Roman" w:hAnsiTheme="minorHAnsi" w:cs="Times New Roman"/>
          <w:b/>
          <w:bCs/>
          <w:lang w:val="en-US"/>
        </w:rPr>
        <w:t xml:space="preserve">Clear-Com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prioritizing system availability and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troubleshooting for client issues, employing critical thinking and analytical skills to resolve complex problems.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identify and document technical issues during client beta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signal generators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analyzers in system testing to ensure quality performance of installations while minimizing disruptions.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audio equipment to live events, ensuring operational excellence in high-pressure environments.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IP Networks, VoIP, E1/T1 telco 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TestNG,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Office, Visio, CAD, Oscilloscopes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