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Mechanical Engineer with over 11 years of experience in application engineering, specializing in mining applications. Proven expertise in conveyor systems, problem-solving, and customer support. Proficient in MS Office and implementing quality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supervised Application Engineering for </w:t>
      </w:r>
      <w:r>
        <w:rPr>
          <w:rFonts w:asciiTheme="minorHAnsi" w:hAnsiTheme="minorHAnsi" w:cstheme="majorHAnsi"/>
          <w:b/>
          <w:bCs/>
          <w:lang w:val="en-US"/>
        </w:rPr>
        <w:t xml:space="preserve">Conveyor Products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balancing strategic initiatives and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field inspections and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on-site customer support, enhancing service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quality improvement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in collaboration with cross-functional teams to exceed customer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market trends and technologies to align with </w:t>
      </w:r>
      <w:r>
        <w:rPr>
          <w:rFonts w:asciiTheme="minorHAnsi" w:hAnsiTheme="minorHAnsi" w:cstheme="majorHAnsi"/>
          <w:b/>
          <w:bCs/>
          <w:lang w:val="en-US"/>
        </w:rPr>
        <w:t xml:space="preserve">business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Product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requirement alignment within the Arizona region.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and application strategies in customer meetings, enhancing customer relations.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strategic initiatives, ensuring alignment with engineering standards and quality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supported their professional development in application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MS Office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documentation and performance tracking, ensuring accuracy and thorough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travel (up to 50%) for customer project execution and field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customer projects from conception through technical changes, ensuring consistent improvement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Application Engineering activities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Conveyor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management tactics in customer engagements, improving satisfaction through timely delivery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troubleshooting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project scope and objectives while communicating technical requirements to stakeholders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Office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operations and ensuring compliance with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relationships with stakeholders through effective communication and technical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engineering problems to provide solutions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root cause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knowledge sharing within the team through regular training sessions and collaborative workshops.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Conveyor Products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engineering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problem-solving activities to address customer challenges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mining industry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optimize engineering processes and improve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technical documentation for equipment and systems, enhancing clarity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evaluations of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conveyor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areas for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maintenance of systems, leading to a 20% increase in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Principles</w:t>
      </w:r>
      <w:r>
        <w:rPr>
          <w:rFonts w:asciiTheme="minorHAnsi" w:hAnsiTheme="minorHAnsi" w:cstheme="majorHAnsi"/>
          <w:lang w:val="en-US"/>
        </w:rPr>
        <w:t xml:space="preserve">: Mechanical Engineering, Application Engineering, Quality Improvement, Root Cause Analysis, Problem Solving, Field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Tools</w:t>
      </w:r>
      <w:r>
        <w:rPr>
          <w:rFonts w:asciiTheme="minorHAnsi" w:hAnsiTheme="minorHAnsi" w:cstheme="majorHAnsi"/>
          <w:lang w:val="en-US"/>
        </w:rPr>
        <w:t xml:space="preserve">: MS Office, Conveyor Products, Project Management, Technical Documentation, AutoCAD, CRM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Knowledge</w:t>
      </w:r>
      <w:r>
        <w:rPr>
          <w:rFonts w:asciiTheme="minorHAnsi" w:hAnsiTheme="minorHAnsi" w:cstheme="majorHAnsi"/>
          <w:lang w:val="en-US"/>
        </w:rPr>
        <w:t xml:space="preserve">: Mining Industry, Conveyor Systems, Customer Relations, Market Analysis, Technical Support, Engineering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