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Automation Engineer with 11+ years in fraud detection and prevention, skilled in SQL, Python, AWS, and machine learning techniques. Proven track record in building scalable fraud detection systems and implementing automation to enhance trust and safety.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automated fraud detection systems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detection accuracy and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internal tools for anomaly alerting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manual investigation overhead and automating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Operations and Engineering to define requirements for fraud mitigation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real-time financial fraud detection, integrating machine learning capabilities to increase detection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detailed investigations of abuse vectors, translating insights into scalable fraud detection logic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automation processes,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deployments of fraud detection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participated in architecture reviews to ensure best practices in fraud prevention and risk mitigation were followed.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machine learning services to enhance fraud detection heuristics and reduce false positives.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of incident response processes and automation systems for internal user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fraud detection and automation, promoting knowledge sharing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processes, ensuring smooth deployment of new fraud detection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fraud detection algorithms to prevent payment fraud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fostered knowledge sharing in fraud prevention techniques, streamlining the development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automated tools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rapid deployment of fraud detection services, enhancing overall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science to implement machine learning models for detecting fraud patterns, utilizing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operational workflows to reduce manual intervention in fraud detection through the effective use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analyses,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 to present findings on fraud patterns and risks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Communicated cross-departmental strategies for mitigating risks arising from account abuse and payment fraud.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authentication features and transaction monitoring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security of financial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fraud detection tools and contributed to incident response investigations to mitigate fraud risks.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reporting mechanisms to track key fraud metrics, enhancing visibility into fraud trends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compliance with security best practices and contributing to platform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updated and monitored fraud detection rules and heuristics to adapt to evolving fraud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that achieved a 25% reduction in fraudulent activities over two years.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 Bash,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Docker, Jupyter, PostgreSQL, Sentry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Pandas, NumPy, Scikit-learn,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Terraform, Kubernetes,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Fraud Detection, Risk Assessment, Data Privacy, IP Intelligence, Anomaly Detection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Visualization</w:t>
      </w:r>
      <w:r>
        <w:rPr>
          <w:rFonts w:asciiTheme="minorHAnsi" w:hAnsiTheme="minorHAnsi" w:cstheme="majorHAnsi"/>
          <w:lang w:val="en-US"/>
        </w:rPr>
        <w:t xml:space="preserve">: Data Analysis, Data Mining, ETL, Tableau,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