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AWS DevOps Engineer with 11+ years of experience building and operating cloud infrastructures. Expertise in AWS, Terraform, EKS, and data lake architectures. Proven track record in automating CI/CD processes and enhancing application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AWS infrastructure for large-scale data lake operations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Infrastructure-as-Code,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deployment automation, reducing release time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cloud security and compliance, ensuring adherence to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engineers to optimize data lake performance and storage strategies, enhancing cost-efficiency.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and maintained containerized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alerting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of incidents and implemented improvements for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tasks, reducing manual effort and minimizing human error.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cloud best practices and deployment strategies,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initiatives to align infrastructure with business goals, driving project success.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AWS data lakes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ingestion and transformation of diverse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implement CI/CD practices for data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operational processes, increasing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AWS services and best practices for cloud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performance testing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identifying bottlenecks and enhancing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AWS resource provisioning and configuration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security policies.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the migration of legacy applications to containerized environments, improving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analytics teams to ensure data platform readiness, aligning with operational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cloud applications deployed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more efficient data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container management and deployment tasks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application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 and reliability through rigorous application testing and monitoring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configuration management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deployments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on-premise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resource allocation efficiencies.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EKS, Terraform, CloudFormation, S3, Glue, Redshift,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EMR, Athena, Lake 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Jenkins, GitLab CI,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CloudWatch, Prometheus, Grafana, ELK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