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Specialist with 11+ years of experience in data engineering and multi-cloud architectures. Proficient in Snowflake, Python, and SQL, with a strong background in ETL and data lakehouse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data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enterprise AI/ML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validate complex data architectures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presentations and demos to executive stakeholders showcasing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NiFi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discovery sessions to align business needs with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proofs of concept that demonstrate the efficiency of </w:t>
      </w:r>
      <w:r>
        <w:rPr>
          <w:rFonts w:asciiTheme="minorHAnsi" w:hAnsiTheme="minorHAnsi" w:cstheme="majorHAnsi"/>
          <w:b/>
          <w:bCs/>
          <w:lang w:val="en-US"/>
        </w:rPr>
        <w:t xml:space="preserve">data lakehouse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data processing and architecture design for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performance metrics and optimize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aligned with company standards to handle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architecture designs and implementation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trends, ensuring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positioning against competitors.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data solutions and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retail sector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analysis and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through tailored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solutions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iteratively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real-time data integration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 Streaming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project findings to stakeholders,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decision-making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within data workflows to improve processing speeds.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ETL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migration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organizational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handling large datasets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automate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optimize existing data pipelines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times through optimized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ETL, Apache NiFi, Fivetran, Spark,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Tools</w:t>
      </w:r>
      <w:r>
        <w:rPr>
          <w:rFonts w:asciiTheme="minorHAnsi" w:hAnsiTheme="minorHAnsi" w:cstheme="majorHAnsi"/>
          <w:lang w:val="en-US"/>
        </w:rPr>
        <w:t xml:space="preserve">: Pandas, Spark, Hive,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lang w:val="en-US"/>
        </w:rPr>
        <w:t xml:space="preserve">: Data Lake, Data Lakehouse, Data Mesh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lang w:val="en-US"/>
        </w:rPr>
        <w:t xml:space="preserve">: Informatica, Matillion, Qlik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