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 Stack Developer with over 11 years of experience leveraging JavaScript, React, Node.js, AI services, and DevOps practices. Proven ability to integrate intelligent systems and optimize applications for performance and security.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web interfaces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and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scalable APIs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seamless integration with client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AI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integrate intelligent features including recommendations and automation into existing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application reliability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extensively with cross-functional teams, translating business needs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architecture discussions, guiding technical direction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by adopting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and strategies for security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AI concepts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coding best practices, fostering knowledge sharing and team strength.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enhanced existing applications, focusing on security, scalability, and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development processes and solutions to support ongoing learning and maintenance.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user-centric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the implementation of key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w:t>
      </w:r>
      <w:r>
        <w:rPr>
          <w:rFonts w:asciiTheme="minorHAnsi" w:eastAsia="Times New Roman" w:hAnsiTheme="minorHAnsi" w:cs="Times New Roman"/>
          <w:b/>
          <w:bCs/>
          <w:lang w:val="en-US"/>
        </w:rPr>
        <w:t xml:space="preserve">AI-driven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capabilities into applications, enhancing functionality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aiding their development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for efficient data handling and service communication, leveraging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development processes, participating in daily stand-ups and sprint planning.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by applying performance testing tools like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and designers to define requirements and deliver impactful solutions. </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Transitioned legacy systems to modern architectures, improving maintainability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a client-facing web platform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APIs to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performance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SQL queries and optimized database interactions using </w:t>
      </w:r>
      <w:r>
        <w:rPr>
          <w:rFonts w:asciiTheme="minorHAnsi" w:eastAsia="Times New Roman" w:hAnsiTheme="minorHAnsi" w:cs="Times New Roman"/>
          <w:b/>
          <w:bCs/>
          <w:lang w:val="en-US"/>
        </w:rPr>
        <w:t xml:space="preserve">Microsoft 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within agile teams to deliver software solutions iteratively and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application maintenance and troubleshooting, ensuring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increase in application performance through targeted optimizations and regular refactoring.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Node.js, Express, AI APIs,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CI/CD, Docker, Kubernetes, Git,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Microsoft SQL Server,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Confluence, Postman,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