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Solutions Engineer with over 11 years of experience in developing and deploying LLM-powered systems and scalable engineering solutions. Proficient in NLP, Python, and cloud computing while driving customer-focused products across diverse industries.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enterprise clients in finance and healthcare.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cross-functional teams in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evaluations of </w:t>
      </w:r>
      <w:r>
        <w:rPr>
          <w:rFonts w:asciiTheme="minorHAnsi" w:hAnsiTheme="minorHAnsi" w:cstheme="majorHAnsi"/>
          <w:b/>
          <w:bCs/>
          <w:lang w:val="en-US"/>
        </w:rPr>
        <w:t xml:space="preserve">custom 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compliance with client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functional prompts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Cohere’s Command model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user engagement across multiple sectors.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define key metrics, tracking the performance of deployed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testing frameworks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code quality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 in </w:t>
      </w:r>
      <w:r>
        <w:rPr>
          <w:rFonts w:asciiTheme="minorHAnsi" w:hAnsiTheme="minorHAnsi" w:cstheme="majorHAnsi"/>
          <w:b/>
          <w:bCs/>
          <w:lang w:val="en-US"/>
        </w:rPr>
        <w:t xml:space="preserve">core 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capabilities, exploring potential new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 deployments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feature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stakeholders to ensure alignment of developed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progress to executive leadership, facilitating informed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data analysis and iterative feedback based on client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client-specific operational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to improve the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libraries for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to streamline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containerizing applications, ensuring consistency across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aimed at improving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customers to gather requirements, translating them into actionable tasks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system architectures that catered to scalability and sustainability of AI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focused on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and ensured performance in production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data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into the existing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ensuring the reliability of multiple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and performance by contributing to automated testing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C++,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TensorFlow, PyTorch, NLTK, Spacy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AWS,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Ansible, CircleCI,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