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11 years of experience in AI, Python, and automation. Expert in rapid prototyping using React, Zapier, and SQL. Proven ability to transform complex workflows into automated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internal tools and product prototypes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cross-departmental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complex workflows utilizing </w:t>
      </w:r>
      <w:r>
        <w:rPr>
          <w:rFonts w:asciiTheme="minorHAnsi" w:hAnsiTheme="minorHAnsi" w:cstheme="majorHAnsi"/>
          <w:b/>
          <w:bCs/>
          <w:lang w:val="en-US"/>
        </w:rPr>
        <w:t xml:space="preserve">Zapier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n8n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key applications, ensuring scalability and maintainability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AI-enabled workflows leveraging </w:t>
      </w:r>
      <w:r>
        <w:rPr>
          <w:rFonts w:asciiTheme="minorHAnsi" w:hAnsiTheme="minorHAnsi" w:cstheme="majorHAnsi"/>
          <w:b/>
          <w:bCs/>
          <w:lang w:val="en-US"/>
        </w:rPr>
        <w:t xml:space="preserve">GPT Codex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automation of processes within the company.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high-quality documentation for tools created, facilitating faster ramp-up for new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across products, ensuring adherence to top-tier UI/UX standards with a modern look.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departments to identify solutions that boost execution capacity.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and utilized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services, streamlining application communication and workflow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testing on automated systems, advancing quality assurance processes to match product demands.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utilizing AI tools effectively in development processes, fostering a culture of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continuous integration practices to support rapid releases and maintain code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several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through clear UI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workflows using </w:t>
      </w:r>
      <w:r>
        <w:rPr>
          <w:rFonts w:asciiTheme="minorHAnsi" w:eastAsia="Times New Roman" w:hAnsiTheme="minorHAnsi" w:cs="Times New Roman"/>
          <w:b/>
          <w:bCs/>
          <w:lang w:val="en-US"/>
        </w:rPr>
        <w:t xml:space="preserve">Zapier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replace manual processes, reducing task completion time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mentoring sessions for junior developers, enhancing their coding practices and efficiency on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project management to translate complex requirements into actionable development phases.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solutions in customer-facing applications, ensuring security and performance were prioritized.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dashboards for data analysis, improving accessibility of project metrics for stakeholders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best practices for code reviews, significantly improving code quality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design of existing tools, ensuring they aligned with company branding and user experience principles.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multiple software projects as a key member,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feature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providing critical bug fixes and performance enhancements to improve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design and develop workflows for data processing, optimizing overall system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transition to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by converting existing applications, enhancing front-end performance and interactivity.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reinforcing quality standards and best practices among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 new internal tool that increased operational efficiency by 25%, showcasing capabilities in rapid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Workflow Tools</w:t>
      </w:r>
      <w:r>
        <w:rPr>
          <w:rFonts w:asciiTheme="minorHAnsi" w:hAnsiTheme="minorHAnsi" w:cstheme="majorHAnsi"/>
          <w:lang w:val="en-US"/>
        </w:rPr>
        <w:t xml:space="preserve">: Zapier, n8n, Make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Development Tools</w:t>
      </w:r>
      <w:r>
        <w:rPr>
          <w:rFonts w:asciiTheme="minorHAnsi" w:hAnsiTheme="minorHAnsi" w:cstheme="majorHAnsi"/>
          <w:lang w:val="en-US"/>
        </w:rPr>
        <w:t xml:space="preserve">: Claude Code, GPT Codex, Replit Agent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Prototyping</w:t>
      </w:r>
      <w:r>
        <w:rPr>
          <w:rFonts w:asciiTheme="minorHAnsi" w:hAnsiTheme="minorHAnsi" w:cstheme="majorHAnsi"/>
          <w:lang w:val="en-US"/>
        </w:rPr>
        <w:t xml:space="preserve">: Visual UI/UX design, Prototype creation, Visual communication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Automation testing, Agile methodologies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