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implementing enterprise solutions. Proficient in APIs, integration technologies, and cloud platforms like AWS and Azure. Expertise in AI/ML strategies and project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projects delivering </w:t>
      </w:r>
      <w:r>
        <w:rPr>
          <w:rFonts w:asciiTheme="minorHAnsi" w:hAnsiTheme="minorHAnsi" w:cstheme="majorHAnsi"/>
          <w:b/>
          <w:bCs/>
          <w:lang w:val="en-US"/>
        </w:rPr>
        <w:t xml:space="preserve">integration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demonstrating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</w:t>
      </w:r>
      <w:r>
        <w:rPr>
          <w:rFonts w:asciiTheme="minorHAnsi" w:hAnsiTheme="minorHAnsi" w:cstheme="majorHAnsi"/>
          <w:b/>
          <w:bCs/>
          <w:lang w:val="en-US"/>
        </w:rPr>
        <w:t xml:space="preserve">project plans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customer expectations and delivering value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Professional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client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expertise throughout customer implementations, focusing on secure configuration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enterprise data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architecture reviews for scalable solutions, ensuring performance and reliability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code quality and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transition strategies for post-sale integration, ensuring smooth handovers to </w:t>
      </w:r>
      <w:r>
        <w:rPr>
          <w:rFonts w:asciiTheme="minorHAnsi" w:hAnsiTheme="minorHAnsi" w:cstheme="majorHAnsi"/>
          <w:b/>
          <w:bCs/>
          <w:lang w:val="en-US"/>
        </w:rPr>
        <w:t xml:space="preserve">Customer Success Managers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refined use cases based on implementation insights, effectively showcasing the platform's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iPaaS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workflows and automate processes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project execution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software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integration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applications,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project scoping and estimations, collaborating with customers to define critical success factors.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various applications, enhancing inter-system communication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life cycles, ensuring adherence to best practices in software engineering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optimizing database interactions,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integration strategies with business objectives, improving overall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processes, reducing delivery timelines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adhering to industry standards for coding practices and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compliance for all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from legacy platforms to more modern infrastructures,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challenges throughout project life cycles, improving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multiple projects, enhancing the efficiency of systems through thoughtful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ESBs, iPaaS,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ML, LangChain, artificial intelligence, CrewAI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