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AI Engineer with over 11 years of experience in designing multi-agent systems using LangChain, full-stack development with Node.js and Next.js, and expertise in Python. Proven capability in building scalable architectures and integrating AI-driven solutions for influencer marketing.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multi-AI agent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memory, tool use, and feedback loops,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client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and error-resistant functionality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RAG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for influencer content analysis leading to higher engagement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standards including automation, testing, and end-to-end ownership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features with business goals, enhancing the overall product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backend services, streamline operations, and enhance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system performance and optimize architecture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tuning methodologies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improving response times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scalability across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reviews to maintain high code quality and alignment with security policies.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with full-stack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feature-set and performance through optimized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communication between microservices, enhancing modular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best practices around coding standards, automation,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indexed queries for performance optimization resulting in 25% faster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executed software testing protocols, including unit and integration testing, to ensure reliability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scripts for data processing and analysis for influencer marketing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high availability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integration testing through CI/CD pipelines, reducing deployment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features to enhance content classification in influencer marketing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 ensuring an intuitive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migrating legacy systems to cloud solutions,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scripts to connect internal applications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ongoing projects, ensuring clarity and continuity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by delivering code contributions and feedback on system designs, ensuring project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Engineering</w:t>
      </w:r>
      <w:r>
        <w:rPr>
          <w:rFonts w:asciiTheme="minorHAnsi" w:hAnsiTheme="minorHAnsi" w:cstheme="majorHAnsi"/>
          <w:lang w:val="en-US"/>
        </w:rPr>
        <w:t xml:space="preserve">: SQL, NoSQL, RAG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 &amp; Integration</w:t>
      </w:r>
      <w:r>
        <w:rPr>
          <w:rFonts w:asciiTheme="minorHAnsi" w:hAnsiTheme="minorHAnsi" w:cstheme="majorHAnsi"/>
          <w:lang w:val="en-US"/>
        </w:rPr>
        <w:t xml:space="preserve">: RESTful APIs,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CI/CD,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