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AI Engineer with over 11 years in software development, specializing in backend systems using Python and AWS. Proven expertise in integrating generative AI and machine learning algorithms to enhance platform functionality.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maintained backend systems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Flask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optimizing AI integrations for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state-of-the-art </w:t>
      </w:r>
      <w:r>
        <w:rPr>
          <w:rFonts w:asciiTheme="minorHAnsi" w:hAnsiTheme="minorHAnsi" w:cstheme="majorHAnsi"/>
          <w:b/>
          <w:bCs/>
          <w:lang w:val="en-US"/>
        </w:rPr>
        <w:t xml:space="preserve">generative 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models into product workflows, enhancing service offerings.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with data science and product teams to align AI initiatives with business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decisions and system optimizations for scalable applications hosted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API integrations leveraging </w:t>
      </w:r>
      <w:r>
        <w:rPr>
          <w:rFonts w:asciiTheme="minorHAnsi" w:hAnsiTheme="minorHAnsi" w:cstheme="majorHAnsi"/>
          <w:b/>
          <w:bCs/>
          <w:lang w:val="en-US"/>
        </w:rPr>
        <w:t xml:space="preserve">AWS Lambda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EC2</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maximum efficiency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AI engineers, fostering skill development and collaboration within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high-quality code through rigorous testing and code reviews utilizing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isolated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Applied </w:t>
      </w:r>
      <w:r>
        <w:rPr>
          <w:rFonts w:asciiTheme="minorHAnsi" w:hAnsiTheme="minorHAnsi" w:cstheme="majorHAnsi"/>
          <w:b/>
          <w:bCs/>
          <w:lang w:val="en-US"/>
        </w:rPr>
        <w:t xml:space="preserve">ML algorithms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like regression models and neural networks to optimize backend functionality.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and incorporated emerging AI technologies to enhance platform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performance tuning and optimization of backend processes to meet high traffic demands.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Served as a key contributor to the AI strategy, resulting in improved project deliverables and timelines.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core backend features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AWS S3</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w:t>
      </w:r>
      <w:r>
        <w:rPr>
          <w:rFonts w:asciiTheme="minorHAnsi" w:eastAsia="Times New Roman" w:hAnsiTheme="minorHAnsi" w:cs="Times New Roman"/>
          <w:b/>
          <w:bCs/>
          <w:lang w:val="en-US"/>
        </w:rPr>
        <w:t xml:space="preserve">generative 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implementing </w:t>
      </w:r>
      <w:r>
        <w:rPr>
          <w:rFonts w:asciiTheme="minorHAnsi" w:eastAsia="Times New Roman" w:hAnsiTheme="minorHAnsi" w:cs="Times New Roman"/>
          <w:b/>
          <w:bCs/>
          <w:lang w:val="en-US"/>
        </w:rPr>
        <w:t xml:space="preserve">prompt engineering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techniques and integrating APIs.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define AI requirements for various projects, enhancing feature delivery.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and integration tests to ensure code quality and reliability across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Leveraged </w:t>
      </w:r>
      <w:r>
        <w:rPr>
          <w:rFonts w:asciiTheme="minorHAnsi" w:eastAsia="Times New Roman" w:hAnsiTheme="minorHAnsi" w:cs="Times New Roman"/>
          <w:b/>
          <w:bCs/>
          <w:lang w:val="en-US"/>
        </w:rPr>
        <w:t xml:space="preserve">Golang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streamline backend processes and improve system efficiencies.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system architecture discussions, contributing insights from an AI development perspective.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version control and CI/CD practices to maintain code integrity and deployment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various AI-driven research projects, applying empirical methodologies in public health applications.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developed features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processing and application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improved existing backend systems to support new capabilities and performance enhancements.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integrating third-party APIs into applications for enhanced functionality and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development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backend data management and retrieval functions.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deployment strategies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consistent environments across staging and production.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system documentation to ensure clear understanding and facilitate onboarding of new team members.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TypeScript, Golang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AI &amp; Machine Learning</w:t>
      </w:r>
      <w:r>
        <w:rPr>
          <w:rFonts w:asciiTheme="minorHAnsi" w:hAnsiTheme="minorHAnsi" w:cstheme="majorHAnsi"/>
          <w:lang w:val="en-US"/>
        </w:rPr>
        <w:t xml:space="preserve">: ML algorithms, NNs, RAGs, prompt engineering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EC2, S3, Lambda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Flask, Django, PyTorch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NoSQL,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Docker, JIRA, CI/CD</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