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Web Developer with over 11 years of comprehensive experience in software development, emphasizing building and maintaining responsive and user-friendly web applications. Adept at utilizing leading development tools and technologies to execute and optimize client-facing websites, ensuring high-quality results in remote environments. Proficient in Webflow and WordPress, with a solid foundation in HTML, CSS, JavaScript, and various modern development frameworks, aiming to enhance digital marketing strategies for diverse businesses.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Webflow, WordPress, Gutenberg, Responsive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VS Code, Git, NPM, Webpack, Node.js,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jQuery,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Customization: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 Development, Theme Customization, ACF, Shopify, Liquid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SEO, Core Web Vitals, WCAG, Debugging,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high-performing client websites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client expectations in a fast-paced remote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transform mockups into pixel-perfect and responsive web applications, emphasizing accessibility and usability to improve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custom themes and plugins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tailored to meet specific client needs and enhance site functionality by integrating the latest trends and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site optimization strategies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overall performance enhancements that resulted in improved rankings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for expedited coding, debugging, and prototype creation, integrating advanced technologies into daily workflows for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current knowledge of updates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insights to projects to ensure compliance with evolving digital marketing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in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JavaScript interface development best practices, fostering a culture of continuous learning and shared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timeline estimates and workload scoping based on detailed client briefs, ensuring transparent communication while managing stakeholder expectations effectively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troubleshooting skills to identify and resolve issues swiftly before escalation, enhancing overall productivity and minimizing downtime in web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content and managed multiple client accounts, demonstrating strong multitasking abilities and attention to detail essential for client satisfaction and web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account managers to ensure project alignment with client objectives, providing timely updates and actively identifying potential blockers to streamline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integration of third-party services into client websites, including payment gateways and marketing automation tools, promoting enhanced operational efficiency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advanced programming techniques in front-end development,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interactive features, to enhance client projects and align them with modern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 all project phases, ensuring optimal performance across various devices and platforms to enhance overall accessibility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recurring audits and evaluations of live sites for performance metrics, implementing strategic revisions to enhance functionality and meet emerging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accessibility to optimize client interactions and improve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by working collaboratively within cross-functional teams, sharing expertise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customization and responsive layouts.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speed and providing a smoother user experience for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that highlighted emerging tools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and tested new features through comprehensive QA methodologies to ensure flawless functionality upon deployment, using a detailed approach to error detection and solution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analytical skills to evaluate project outcomes and gather data on user interactions, providing insights to inform future website adjustments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organized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collaborative efforts among developers were streamlined and that project timelines remained on track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guiding them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troubleshooting techniques, thereby enhancing the team's overall capability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web maintenance duties for existing client sites, managing updates and performance improvements that adhered to the latest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content for search engines and enhance site visibility through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promoting greater outreach for multiple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into existing applications, enhancing functionality and user engagement through seamless data sharing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project managers to develop project roadmaps and timelines, ensuring clarity and alignment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