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Java, C++, and Python, with a strong ability to build innovative solutions for real-time data dissemination.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TypeScript,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MySQL, MongoDB, Redis,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Travis CI, CircleCI, Jira, Agile,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hardware and software solutions for the Echo Project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Defined Radios (SDRs)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public safety communications and increase situational awareness across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to decode radio frequencies, enabling real-time data streaming and alerting on critical incidents, improving community response capabilities and situational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contributions are peer-reviewed to maintain high-quality code standards and secure effective project management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automate deployment pipelines, enhancing software delivery efficiency and reducing time to market for new features in the Echo software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software solutions with a focus on data integrity and security,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languages for robust system performance and hardware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testing and debugging of hardware components, ensuring seamless integration between software applications and custom hardware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all hardware and software developments, facilitating knowledge sharing and onboarding for new volunteers and contributing to organizational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enhanced communication strategies among team members to optimize project workflow, continuously fostering an inclusive and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manage timelines efficiently, aligning with organizational goals and volunteer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community outreach to engage volunteers interested in software and hardware engineering, effectively recruiting and mentoring new contributors for the Echo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development sessions to stay current with industry best practices and enhance technical skills relevant to software and hardware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system solutions prioritizing modular design and separated concerns to facilitate easier upgrades and maintenance as part of an ongoing commitment towards software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to fellow volunteers, offering mentorship and guidance in both software and hardware aspects, enhancing team competency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debugging tools to troubleshoot and optimize software performance, allowing for improved reliability and stability of radio traffic streaming systems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 forums and tech meetups to gain insights into industry developments and trends, enriching personal knowledge and contributing to the organization’s innovation.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user-friendly interfaces and ensuring seamless interaction across various platforms and devices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backend services and RESTful APIs for various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facilitate smooth data exchange between users and servers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implement functional features, frequently iterating on designs based on user feedback and performance analytics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database queries, enhancing overall application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(SDLC) from conception through deployment,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better flexibility and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with peers, promoting knowledge sharing and adherence to best practices to ensure code quality and maintainability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providing guidance on coding technologies and techniques in both hardware and software practices, fostering team development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enabling more effective scaling of applications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release cycles and ensuring consistent delivery of quality software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integrate third-party services, ensuring data integrity and application reliability while enhancing product functionality and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innovative technologies into existing frameworks to improve system capabilities and reduce overhead costs, keeping the organization ahead in technical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storage and retrieval processes to support higher application demands and better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