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Microsoft Dynamics 365, Azure, and API integrations. Proven ability to lead development teams and optimize enterprise solutions, ensuring efficient data management and seamless third-party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Technologies:</w:t>
      </w:r>
      <w:r w:rsidRPr="009C6822">
        <w:rPr>
          <w:rFonts w:ascii="Roboto Light" w:eastAsia="Roboto Light" w:hAnsi="Roboto Light" w:cs="Roboto Light"/>
          <w:sz w:val="20"/>
          <w:szCs w:val="20"/>
        </w:rPr>
        <w:t xml:space="preserve"> Microsoft Dynamics 365, Power Platform, Azure, SSIS, SmartConnect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SOAP, API Development, Power Automate, Azure Logic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Factory, Data Lake, SQL, ETL, Data Migration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Development:</w:t>
      </w:r>
      <w:r w:rsidRPr="009C6822">
        <w:rPr>
          <w:rFonts w:ascii="Roboto Light" w:eastAsia="Roboto Light" w:hAnsi="Roboto Light" w:cs="Roboto Light"/>
          <w:sz w:val="20"/>
          <w:szCs w:val="20"/>
        </w:rPr>
        <w:t xml:space="preserve"> C#, JavaScript, SQL Server, Dynamics SDK,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DevOps,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effectively enhancing organizational workflows and ensuring compliance with business requirements through tailored integrations and user-friendly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migration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transfer and transformation of data across various systems, while enhancing data integrity and accessibility during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effective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enterprise applications, optimizing system interactions and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analyze technical challenges, and propose solutions that align with business goals and enhance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numerous business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and reducing manual effort required for daily tasks across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complex data workflows and orchestrating ETL processes, ensuring timely data availability for reporting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troubleshooting and technical issue resolution for Dynamics 365 integrations, utilizing strong analytical skills while providing timely support to maintain seamless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architectural designs, system integrations, and user workflows, ensuring clear communication and knowledge sharing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performance through routine analysis and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 leading to improved efficiency and reliability in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throughout the development cycle, ensuring adaptations were made based on continuous feedback, thereby enhancing collaborative project execution and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for internal stakeholders on Dynamics 365 applications and workflow automation tools, enhancing team competencies and user adoption rates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implementing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processes while integrating statistical analysis capabilities into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caching and data retrieval strategies that minimized latency in application services, improving overall user experience and data accuracy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DevOps practices by automating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smoother and more rapid releases of software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across development teams, providing constructive feedback and mentoring junior developers in best coding practices and modern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web and mobile applications within an Agile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responsive and efficient software solutions for diverse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tailored solutions for business challenges while implementing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customizations to improve client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management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optimized queries and stored procedures for data retrieval, leading to improvements in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continuous integration and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software delivery pipeline and ensuring quality through automated testing and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for system architecture and user guidelines, ensuring clarity and accessibility of information for development teams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within cloud environments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efficiencies and allowing for quicker feedback during software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issues within existing applications, leveraging problem-solving skills and technical expertise to resolve bug reports and enhance user satisfaction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plugins and integrations for existing apps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functionality and creating smoother operational flows for users engaging with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data migrations to enhance system capabilities while maintaining data integrity and minimizing disruption to existing business processes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assist junior developers in understanding project requirements and technologies involved, fostering a collaborative learning environment and encouraging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acceptance testing (UAT) for new features in software projects, ensuring that delivered functionality met client expectations and adhered to specified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application users, creating a positive user experience by effectively resolving issues while implementing feedback for future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