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Technical Support Engineer with over 11 years of experience in software development, specializing in web and mobile applications. Proven expertise in SaaS APIs, technical support, and customer advocacy, fostering robust relationships with clients and engineering teams to improve product delivery and support efficacy.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&amp; Frameworks:</w:t>
      </w:r>
      <w:r w:rsidRPr="009C6822">
        <w:rPr>
          <w:rFonts w:ascii="Roboto Light" w:eastAsia="Roboto Light" w:hAnsi="Roboto Light" w:cs="Roboto Light"/>
          <w:sz w:val="20"/>
          <w:szCs w:val="20"/>
        </w:rPr>
        <w:t xml:space="preserve"> Ruby on Rails, Node.js, Elixir, Python, Java, JavaScript, Golang,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MySQL, PostgreSQL, MongoDB, SQLite, Redis, Elasticsearch, Database Design, ORM Techniques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DevOps:</w:t>
      </w:r>
      <w:r w:rsidRPr="009C6822">
        <w:rPr>
          <w:rFonts w:ascii="Roboto Light" w:eastAsia="Roboto Light" w:hAnsi="Roboto Light" w:cs="Roboto Light"/>
          <w:sz w:val="20"/>
          <w:szCs w:val="20"/>
        </w:rPr>
        <w:t xml:space="preserve"> AWS, Docker, Kubernetes, Azure, Google Cloud Platform, Jenkins,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 Tools:</w:t>
      </w:r>
      <w:r w:rsidRPr="009C6822">
        <w:rPr>
          <w:rFonts w:ascii="Roboto Light" w:eastAsia="Roboto Light" w:hAnsi="Roboto Light" w:cs="Roboto Light"/>
          <w:sz w:val="20"/>
          <w:szCs w:val="20"/>
        </w:rPr>
        <w:t xml:space="preserve"> DataDog, Splunk, Kibana, Prometheus, Grafana, Wavefront, New Relic, ELK 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Issue Tracking:</w:t>
      </w:r>
      <w:r w:rsidRPr="009C6822">
        <w:rPr>
          <w:rFonts w:ascii="Roboto Light" w:eastAsia="Roboto Light" w:hAnsi="Roboto Light" w:cs="Roboto Light"/>
          <w:sz w:val="20"/>
          <w:szCs w:val="20"/>
        </w:rPr>
        <w:t xml:space="preserve"> Jira, Trello, Slack, Confluence, Zendesk, Salesforce, ServiceNow, Microsoft Teams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Integration Tools:</w:t>
      </w:r>
      <w:r w:rsidRPr="009C6822">
        <w:rPr>
          <w:rFonts w:ascii="Roboto Light" w:eastAsia="Roboto Light" w:hAnsi="Roboto Light" w:cs="Roboto Light"/>
          <w:sz w:val="20"/>
          <w:szCs w:val="20"/>
        </w:rPr>
        <w:t xml:space="preserve"> APIs, Webhooks, RESTful Services, GraphQL, SOAP, Postman, cURL,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escalated and complex technical issues from customers through dedicated problem-solving skills and keen attention to detail, ensuring proper resolution while navigating diverse technical environments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validated, and documented bugs while collaborating with Engineering teams, triaging and prioritizing enhancements, ensuring timely implementations that align with customer feedback and advance product quality in alignment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education of Technical Support Engineers by developing comprehensive training materials that highlighted common pitfalls and best practices, enhancing overall team competency and performance metrics across support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innovative processes and tools that bolstered the effectiveness of the Technical Support Department, optimizing workflows and improving incident resolution times through collaborative planning and feedback-driven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Engineering to inform new product development initiatives, representing customer workflows to enhance user experience and advocating for necessary adjustments based on user feedback and trend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single point of contact for large customer accounts, leveraging broader support teams globally to develop and sustain relationships that facilitate trust and drive excellence in customer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for major issues or outages, maintaining situational awareness and operational readiness during off-hours by utilizing effective time management and clear communication skills with on-shift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and maintained Subject Matter Expert (SME) status on assigned products and feature areas by engaging in continuous learning and knowledge sharing with colleagues during team meetings and workshops.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as the primary resource for API and Developer Support issues, translating complex technical information for team members and clients while promoting a clear understanding of end-product functionality and limitations.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industry-standard monitoring and logging tools to analyze system performance and customer feedback, identifying recurring issues, and providing insights that fostered ongoing improvements in service delivery and technical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relationships with C-level executives to enhance customer experience, providing an empathetic approach towards understanding current pain points and navigating solutions that align with their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change management strategies to address gaps in existing processes, leading initiatives that fostered a culture of continual improvement and engagement among Technical Support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that focused on advanced API Support and integration solutions, building a knowledgeable team prepared to meet evolving customer needs and operational demands effectively and decisively.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customer-centric solutions, advocating for the end-user experience as top priority while driving initiatives that decreased time-to-resolution and increased customer satisfaction ratings.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effectively with diverse teams, promoting transparency and accountability throughout the organization, making decisions collaboratively, and ensuring all stakeholders were aligned for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advanced technical support to partners and developers building integrations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translating complex technical concepts into understandable terms for non-technical stakeholders, fostering productive relationships.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address and resolve integration issues, ensuring seamless functionality and user satisfaction through comprehensive troubleshooting and testing methodologies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provide insights and recommendations on product features based on customer feedback, advocating for improvements and supporting development cycles to enhance end-user experience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proactive monitoring and maintenance of deployed integrations,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Kibana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performance metrics and identify areas for improvement or preventative maintenance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to maintain development pipelines, ensuring configurations followed best practices to minimize downtime and streamline workflows efficiently across various teams and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meetings, sharing technical insights with engineering teams while aligning customer feedback to product development, enhancing the overall alignment between engineering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documentation and user guides for customers focused on troubleshooting and best practices, ensuring available resources effectively communicated technical architecture and operational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analyses of system issues, offering qualitative feedback that directly influenced the product roadmaps and support training materials that aligned with emerging customer requirements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role of a mentor within the Technical Support Team, leading knowledge transfer sessions that elevated team knowledge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enhancements while fostering a collaborative learning atmosphere.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incident tracking and management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Zendesk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accountability and continuous improvement within the support operation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that focused on improving network configurations and integrations in collaboration with telephony teams, enhancing the overall customer experience through seamless interactions and product engagements.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identified process inefficiencies through data analysis, spearheading change initiatives that boosted team efficiency and service delivery, aligning with organizational goals and customer satisfaction priorities.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