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comprehensive experience in developing web and mobile applications, particularly in Magento environments. Demonstrated excellence in technical leadership, guiding development teams, and optimizing application performance while effectively managing client relationships and ensuring adherence to coding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 CSS, SQL,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Magento 1, Magento 2, React, Angular, Laravel, Node.js, Vue.js,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Azure, Docker, Kubernetes, Jenkins,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Integrations:</w:t>
      </w:r>
      <w:r w:rsidRPr="009C6822">
        <w:rPr>
          <w:rFonts w:ascii="Roboto Light" w:eastAsia="Roboto Light" w:hAnsi="Roboto Light" w:cs="Roboto Light"/>
          <w:sz w:val="20"/>
          <w:szCs w:val="20"/>
        </w:rPr>
        <w:t xml:space="preserve"> REST, SOAP, GraphQL, API Management Frameworks, Webhook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Methodologies:</w:t>
      </w:r>
      <w:r w:rsidRPr="009C6822">
        <w:rPr>
          <w:rFonts w:ascii="Roboto Light" w:eastAsia="Roboto Light" w:hAnsi="Roboto Light" w:cs="Roboto Light"/>
          <w:sz w:val="20"/>
          <w:szCs w:val="20"/>
        </w:rPr>
        <w:t xml:space="preserve"> Git, Agile, Scrum, JIRA, Bitbucket, VS Code,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requirements definition during discovery meetings, ensuring all client needs were comprehensively understood and documented to facilitate accurate project scoping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 dedicated team of developers, providing technical guidance, conducting code reviews, and ensuring high-quality output that adheres to best practices and established standards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technical risks related to data integration, application performance, and scalability, proactively identifying issues and implementing effective mitigation strategies to sustain project timelines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continuous guidance and oversight to development teams, ensuring adherence to established development processes, policies, and coding standards to improve product reliability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and evaluation of potential software solutions, presenting recommendations aligned with project goals and budgetary constraints while ensuring compatibility with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innovative solutions to validate technical approaches against customer business requirements, contributing to enhanced project feasibility and stakeholder satisfaction through effective demonstrable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articulated the implementation and technical approach for custom integrations, data flow designs, and architecture, enhancing system functionality and performance across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both client teams and internal offshore resources to streamline project delivery, facilitating communication and project requirements alignment to maximize team productivity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meetings and daily stand-ups,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transparency, adaptability, and responsive project management throughout the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and enforced coding standards across the team, significantly improving code quality and fostering a culture of continuous improvement and professional development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company knowledge sharing initiatives by participating in and presenting topics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Ziffity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podcasts, establishing expertise in industry trends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client relationships through superior presentation capabilities, effectively communicating technical concepts to non-technical stakeholders, resulting in improved project collaboration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design patterns among team members, mentoring junior developers and reinforcing a commitment to high-quality deliverables in all aspects of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executed performance optimizations within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installations, improving load times and user experience while decreasing server resource utilization significantly through strategic adjustments and coding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interpersonal skills to build robust relationships within the team and with clients, facilitating smoother project execution and fostering an inclusive and proactive team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features and functionalities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 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in coding and deployment to ensure high-quality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actionable technical specifications, enhancing the overall project workflow and deliverability 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to safeguard application integrity, utilizing frameworks and libraries to ensure code reliability and protection against regressions and bugs in the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in-depth profiling and analysis of existing code, applying necessary changes to enhance efficiency and improve user experiences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effective coding techniques, fostering a culture of knowledge sharing and continuous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integration strategies for connecting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various third-party services such as payment gateways and inventory management systems, improving system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ensuring that all team members adhered to industry standards and the company's coding guidelines, enhancing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manage projects, participating in frequent scrums and backlog refinements to ensure tasks were clearly defined and effectively prioritized for optimal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to production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ensuring process automations met release standards and minimized downtime for clients, thereby increasing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among developers, maintaining organized and trackable project histories while facilitating seamless teamwork and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client-facing discussions to present project outcomes and gathered feedback, ensuring that deliverables aligned with customer expectations and paving the way for future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monitored server performance and made recommendations for enhancements in installation configurations and upgrades, leading to increased application uptime and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