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Technical Integration Engineer with 11 years of software development experience focusing on web and mobile applications. Proven track record in implementing scalable integrations with EHR and ERP systems, and ensuring a seamless user experience in healthcare. Strong expertise in JavaScript, data transformation, and troubleshooting complex technical issues.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Python, Ruby,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Qvera, Mirth, Rhapsody, Apache Camel, Talend, Informatica, Microsoft Power Automate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SOAP, HL7, FHIR, Webhooks, GraphQL,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 Server, Oracle,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Node.js, Express.js, React, Vue.js, Angular,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Firebase,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integrations with EHR and ERP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accurate data flow and optimization for long-term healthcare performance, directly enhancing customer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customer IT teams to successfully deliver robust and reusable integration solutions that efficiently connect various systems and applications,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integration failures and addressed data quality issues by utilizing advanced debugging skills, which significantly improved the dependability and accuracy of healthcare data processing resulting in enhanced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necessary documentation covering integration designs and customer-specific configurations while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Qvera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Mirth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onboarding processes and reduce setup time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integrations through comprehensive end-to-end validation processes ensuring data integrity and completeness across multiple healthcare platforms, enhancing trust with our clients and facilitating smoother operational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integral role in customer-facing training sessions on integration implementations and best practices, utilizing strong communication skills to convey complex technical concepts to non-technical stakeholders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client stakeholders to gather their requirements accurately and translate them into actionable technical specifications, demonstrating an adept ability in adapting to customer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multiple data sources and formats into a unified system, ensuring compliance with healthcare data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supported enhanced interoperability between hospital systems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Casechek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optimizations on existing integrations that significantly improved response times and reduced data processing loads,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environment consistency and effective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engineering, customer success, and product management teams during product launches, creating a synergistic approach to implementing customer-centric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ongoing enhancements to live customer integrations by proactively identifying and addressing potential issues, thereby ensuring a seamless customer experience through continuous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oversight on multiple integration projects simultaneously, adhering to deadlines and ensuring high-quality standards by employing effective project management skills in a dynamic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 skills to evaluate and enhance client workflows, discovering opportunities for additional integration points that could drive further efficiencies within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knowledge-sharing sessions with team members to brainstorm innovative solutions and technical strategies for complex integration challenges unique to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learning within the team by mentoring newer members on integration best practices and providing guidance on scalable coding techniques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relevant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and optimized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frameworks, efficiently addressing a variety of client requirements within a structured engineering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aimed at enhancing internal tools for developers, focusing on seamless integration between services and fostering efficient workflows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coding standards, testing, and code reviews in an agile environment, encouraging collaboration and introducing new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and version control.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product developments through extensive API integrations that interacted with several internal and third-party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flexibility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stakeholders, translating user requirements into technical specifications, thus enhancing team collaboration and improving time-to-market deliverables while working under tight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automated testing protocols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testing frameworks, ensuring robustness and fixing bugs quickly, enhancing reliability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across multiple platforms by employing responsive design principles and optimizing front-end performance through advanced techniques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coding practices and integration solutions, fostering a collaborative environment that encouraged knowledge sharing and skill development while enhancing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implementing best security practices for web applications, ensuring compliance with industry standards and protecting sensitive client information throughout various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cross-disciplinary teams to implement microservices architecture, delivering flexible and resilient systems that empowered other developers to work on specific features independently.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analyses and re-engineering efforts to align with clients' changing business needs, ensuring the technology stack remains contemporary and adaptable to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process improvements aimed at reducing deployment time and increasing overall development efficiency by integrating CI/CD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development pipeline.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