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Strategic Solutions Engineer with over 11 years of experience in software development focused on web and mobile applications, leveraging strong analytical and communication skills to enhance customer success. Expertise in healthcare technologies and data analysis enhances organizational efficiency and revenue cycles. Proven ability to collaborate effectively across cross-functional teams, drive strategic initiatives, and translate complex technical information into actionable insights for clients.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Java, C#, Ruby,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Django, Flask, Spring Boot, Node.js, Bootstrap,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MySQL, PostgreSQL, MongoDB, Oracle, Microsoft SQL Server, SQLite,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Git, Ansible, Terraform,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CRM &amp; Business Tools:</w:t>
      </w:r>
      <w:r w:rsidRPr="009C6822">
        <w:rPr>
          <w:rFonts w:ascii="Roboto Light" w:eastAsia="Roboto Light" w:hAnsi="Roboto Light" w:cs="Roboto Light"/>
          <w:sz w:val="20"/>
          <w:szCs w:val="20"/>
        </w:rPr>
        <w:t xml:space="preserve"> Salesforce, HubSpot, Zoho CRM, Microsoft Office, Jira, Trello, Confluence,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Data Visualization:</w:t>
      </w:r>
      <w:r w:rsidRPr="009C6822">
        <w:rPr>
          <w:rFonts w:ascii="Roboto Light" w:eastAsia="Roboto Light" w:hAnsi="Roboto Light" w:cs="Roboto Light"/>
          <w:sz w:val="20"/>
          <w:szCs w:val="20"/>
        </w:rPr>
        <w:t xml:space="preserve"> Tableau, Power Query, Python Data Analysis, Google Analytics, Excel VBA, QlikView, Looker, 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enterprise accounts by aligning internal resources to ensure customer goals and objectives were met, fostering client satisfaction through consistent communication and technical support that addressed specific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data sets to identify trends and root causes affecting customer utilization rates; utilized findings to inform strategic decisions and develop actionable recommendations for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assessments to clients, translating intricate system requirements into best practices; collaborated with development teams to align user stories with overarching business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and conducted workshops for clients, enhancing their understanding of software functionalities and fostering successful product adoption through engaging presentations.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CRM tools to document customer interactions meticulously, ensuring a complete history of client interactions and requirements for seamless knowledge transfer across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sales and implementer teams to maximize opportunities and enhance engagement by leveraging technical expertise to refine product offerings and client proposals.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and responded to client feedback regarding software solutions, prioritizing and managing enhancements to improve user experience and satisfaction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creation and execution of data-driven projects aimed at maximizing user engagement through innovative service offerings, identifying customer pain points, and addressing them systematically.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Close communication with C-Suite executives allowed for strategic discussions surrounding product development; this ensured alignment of offerings with organizational needs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cross-departmental collaboration to streamline workflows, ensuring all teams understood technical capabilities and how they aligned with customer objectives and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potential technical issues and challenges in the client's workflows, proactively implementing solutions to enhance operational efficiency and mitigate risks in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user stories that encapsulated feature requests and enhancements drawn from customer interactions, communicating priorities and development timelines effectively to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detailed project requirements, translating them into actionable plans that maximized usage of FrontRunnerHC technologies and met enterprise needs succinctly.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healthcare revenue cycles to advocate for product features that directly improved client operations, ensuring the effective implementation of technology to optimize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regular data evaluations post-implementation to measure software performance against client KPIs, ensuring targets were being met and adaptations made in real-time as needed.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development initiatives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web applications that enhanced user engagement and streamlined operational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engineering teams to design and implement scalable software solutions, focusing on enhancing customer experience and optimizing performance metrics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applications leveraging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comprehensive analytics to track user engagement and provide meaningful insights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improve product delivery timelines and foster adaptivity among team members, resulting in enhanced collaboration and effective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debugging sessions, ensuring high-quality output and performance optimization across all applications while fostering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architecture discussions, driving decisions that shaped technology adoption and integration processes at the company to maintain competitive advantages.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interactive and dynamic user interfaces, ensuring applications met accessibility standards and provided seamless user experiences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user experience designers to align technology capabilities with user needs, contributing to product features that enhanced usability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immersive training sessions for clients to demonstrate advanced product functionalities and system integrations, ensuring stakeholders were equipped to utilize the technology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roadmaps for project development cycles, establishing clear timelines and deliverables that prioritized client requirements and expedited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engaged with external clients to gather feedback on product performance, using insights to drive enhancements and align development priorities with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efforts in automating testing frameworks, enhancing software reliability and decreasing turnaround times for feature releases, positively impacting product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