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full-stack development, specializing in MERN stack applications. Proven ability in designing scalable systems and mastering UI architecture and Redux for data management. Committed to delivering high-quality code and continuously improving processes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Node.js, React, Redux, Express.js,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D3.js, Material-UI, Ant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visualisation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allow users to interact with and analyze large datasets through intuitive graphs and visual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scalable client-side application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 while promoting code reusability and modularity across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user needs, translating them into technical requirements for new features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Mimica's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lifecycles, from specification to deployment, ensuring each release maintains high coding standards and high performance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 models that facilitate auto-generation of process maps, significantly improving the user experience by making data more accessible and actionable.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decisions, guiding the team in adopting new technologies that align with industry best practices while maintaining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fostering an environment that emphasizes learning, knowledge sharing, and continuous improvement among teammates.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equip them with skills needed for tackling complex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adhering to best practices in branching and merging code to ensure smooth collaboration and integration across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features, ensuring clear communication of updates and technical decisions to relevant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the team's efficiency in handling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performance bottlenecks through meticulous profiling and optimization techniques resulting in improved overall application speed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feedback, resulting in iterative improvements to the platform and aligning product goals with real-world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sprint planning and review sessions, ensuring that all team members are aligned with project objectives and timelines, fostering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editing techniques, leveraging emerging technologies to enrich the application's capabilities for deeper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efficient and maintainable user interfaces catering to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enhanced performance and load time,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asynchronous programming techniques across various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transform prototypes into functional, production-ready applications, ensuring alignment with business goals and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scrums and agile development processes, working closely with product managers and developers to prioritize features and align project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large-scale systems, focusing on modularity and performance by employing microservices architecture and component-driven development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best practices in coding, testing, and deployment processes while fostering a culture of knowledge sharing across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Audited and refactored legacy code to improve maintainability and adherence to newer coding standards, significantly reducing technical debt and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code reliability and minimizing manual intervention in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the frontend and backend systems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Maximized developer productivity through meticulous documentation and stakeholder communication, ensuring clarity in requirements and project objectives at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analytics data to influence feature development and UI improvements based on actual user interactions and engagement metrics, driving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improving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management, empowering team members to tackle more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