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Staff Software Engineer with 11 years of extensive experience in software development, focusing on crafting seamless web and mobile applications. Proven expertise in leading teams and driving architectural innovations to optimize performance and enhance user experiences. Passionate about leveraging cutting-edge technologies to revolutionize consumer lending and improve operational efficiencies.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Node.js, Python, Java,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Redux, Express, Sequelize, Jest, Mocha, Chai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and Tools:</w:t>
      </w:r>
      <w:r w:rsidRPr="009C6822">
        <w:rPr>
          <w:rFonts w:ascii="Roboto Light" w:eastAsia="Roboto Light" w:hAnsi="Roboto Light" w:cs="Roboto Light"/>
          <w:sz w:val="20"/>
          <w:szCs w:val="20"/>
        </w:rPr>
        <w:t xml:space="preserve"> AWS, Docker, Kubernetes, Azure, GCP, Terraform, Splunk, New Relic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Caching:</w:t>
      </w:r>
      <w:r w:rsidRPr="009C6822">
        <w:rPr>
          <w:rFonts w:ascii="Roboto Light" w:eastAsia="Roboto Light" w:hAnsi="Roboto Light" w:cs="Roboto Light"/>
          <w:sz w:val="20"/>
          <w:szCs w:val="20"/>
        </w:rPr>
        <w:t xml:space="preserve"> PostgreSQL, MongoDB, MySQL, Redis, Elasticsearch, Firebase,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and DevOps:</w:t>
      </w:r>
      <w:r w:rsidRPr="009C6822">
        <w:rPr>
          <w:rFonts w:ascii="Roboto Light" w:eastAsia="Roboto Light" w:hAnsi="Roboto Light" w:cs="Roboto Light"/>
          <w:sz w:val="20"/>
          <w:szCs w:val="20"/>
        </w:rPr>
        <w:t xml:space="preserve"> Jenkins, GitHub Actions, CircleCI, Travis CI, Bitbucket Pipelines, Ansible, Chef</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architectural design and development of consumer-facing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user engagement and operational efficiency through effective design principles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the end-to-end loan approval process through microservices architecture, incorporating cloud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deployments in a high-traffic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Sinon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higher application reliability and alignment with performance benchmarks while mentoring junior developers throughout the testing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stakeholders, refining requirements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providing consistent feedback on development cycles to optimize customer experience and streamline feature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clarity on design patterns and implementation strategies that drove effective knowledge transfer across diverse engineering teams and facilitated project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troubleshooting sessions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FullStory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application performance issues, leading to the resolution of potential bottlenecks and enhancements in overall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process improvements, leading daily standups and sprint reviews alongside cross-functional teams to maximize collaboration and output quality across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coding standards and fostering a culture of quality through continuous feedback and knowledge sharing among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implementation of CI/CD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deployments, significantly reducing release timelines and improving responsiveness to market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technology adoption across teams, educating peers on best practices related to cloud services and container management, which cultivated a culture of innovation in solution design and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pair programming sessions that boosted team collaboration and reduced defect rates, contributing to an enriched team's problem-solving capacity and enhancing overall development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database schema and optimized queries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performance in transactions while mentoring team members on best database management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applications, enhancing functionality and user engagement through innovative feature implementations while ensuring security practices were upheld during transactions and data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health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addressing system alerts and maintaining service availability to meet business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workshops on modern JavaScript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equipping peers with cutting-edge skills and contributing to team capacity building for future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front-end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closely with UX/UI designers to deliver high-quality user interfaces that enhanced engagement and met accessibility standards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RESTful principles, while integrating with relational and NoSQL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flow and access.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other testing frameworks to maintain high quality in software releases, resulting in robust applications with lower defect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code reviews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team cohesion through constructive feedback and adherence to best coding practices, enhancing the overall quality of the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local development environments, enabling consistent builds across different systems and improving efficiency in development and testing cycles across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sprint planning and retrospective sessions as part of an agile team, sharpening project focus and ensuring alignment with business objectives and timeline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CI/CD pipeline by configuring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faster deployment cycles and improving collaboration among cross-functional teams in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evaluated new technologies and frameworks to support product innovations, sharing insights with the team to drive efficiency and customer satisfaction, aligning development strategies with industry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complex application issues and conducted root cause analysis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team's ability to respond to outages and enhance system performance ongoing.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work environment by leading efforts to integrate best practices in software development lifecycle methodologies, reinforcing the importance of quality in product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performance optimization initiatives for high-traffic applications by conducting load testing and benchmarking under varying conditions to ensure reliability and enhance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and utilities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code reuse across teams and significantly improving the speed of development through automation and standardization of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