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execution-focused software engineer with over 11 years of expertise in back-end and full-stack development, specializing in API integrations, cloud services, and system performance optimization for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Java, Go, Ruby,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Celery, SQLAlchemy, React, Django, Node.js,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Webhooks, Third-Party APIs, API Monitoring, Datadog,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Git, GitHub,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over 40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while ensuring reliability, scalability, and compliance with client SLAs to enhance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optimize existing integration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monitoring and debugging to improve user experience and reduce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through caching strategies and efficient database queries to enhance system reliability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architectural design for new projects by working closely with the Principal Engineer, ensuring that the solutions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can be effectively deployed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performance and ensuring consistency in coding practices across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error management systems that handle scaling and rate limits effectively, ensuring that all integrations function smoothly under increasing workloads, thereby maximizing service efficiency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integration processes and architectural changes, facilitating smoother onboarding for new hires and providing clarity for ongoing project developments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initiatives that educated the team on key considerations in handling sensitive data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methodologies, playing a critical role in sprint planning and reviews, and focusing on delivering value through efficient software engineering practices and clear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updated and improved existing systems by researching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technologies, implementing these findings into the team’s long-term strategies to stay ahead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the time required to bring new features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leading brainstorming sessions for new features and integration projects, encouraging feedback and diverse perspectives to drive innovative solutions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made recommendations for improvements to increase operational effectiveness, ultimately reducing the time to resolve integration issues and boosting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product features based on client feedback, ensuring a client-first approach in all development and integration efforts, reflecting genuine empathy towards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discussions, helping to align development initiatives with operational efficiencies, supporting the overall mission of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high-traffic consumer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system reliability, scalability, and performance optimization to meet stringent service level agreements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 while collaborating with product teams to adapt solutions that align with user needs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significant projects that involved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functionality and user experience by integrating customer feedback into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architectural design of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components produced were modular, reusable, and aligned with the project’s long-term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real-time data processing systems utilizing various technologies, ensuring efficient and effective pipelines that supported enterprise-level applications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scripts for data migration and transformation, enhancing the existing applications' performance and ensuring seamless integration with new third-party APIs as the company expanded its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data visualization for monitoring the performance of various applications, resulting in improved team productivity and quicker response times to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implementing continuous integration/continuous deployment (CI/CD)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cycles, enhancing team efficiency and reducing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integration methodologies, and best practices in coding standards to foster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planning, retrospectives, and daily stand-ups, ensuring effective communication and collaboration among team members to enhance agility in project delivery and adapt quickly to changes in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range of projects focused on enhancing user experiences through technical solutions, balancing technical constraints with innovative ideas that catered to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processes exhaustively, ensuring projects were aligned with organizational standards and enabling future developers to easily understand project frameworks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